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02" w:rsidRDefault="004E0302" w:rsidP="004E0302">
      <w:pPr>
        <w:tabs>
          <w:tab w:val="left" w:pos="284"/>
          <w:tab w:val="left" w:pos="6023"/>
        </w:tabs>
        <w:spacing w:after="0" w:line="240" w:lineRule="auto"/>
        <w:ind w:left="-426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Принят на заседании</w:t>
      </w:r>
      <w:proofErr w:type="gramStart"/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b/>
          <w:szCs w:val="24"/>
        </w:rPr>
        <w:tab/>
        <w:t xml:space="preserve">                 У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>тверждаю</w:t>
      </w:r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4E0302" w:rsidRDefault="004E0302" w:rsidP="004E0302">
      <w:pPr>
        <w:tabs>
          <w:tab w:val="left" w:pos="993"/>
          <w:tab w:val="left" w:pos="6386"/>
        </w:tabs>
        <w:spacing w:after="0" w:line="240" w:lineRule="auto"/>
        <w:ind w:left="-426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Педагогического совета                                                              </w:t>
      </w:r>
      <w:r w:rsidR="0023571F">
        <w:rPr>
          <w:rFonts w:ascii="Times New Roman" w:eastAsia="Calibri" w:hAnsi="Times New Roman" w:cs="Times New Roman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Cs w:val="24"/>
        </w:rPr>
        <w:t xml:space="preserve">Заведующая МБДОУ </w:t>
      </w:r>
      <w:r w:rsidR="0023571F">
        <w:rPr>
          <w:rFonts w:ascii="Times New Roman" w:eastAsia="Calibri" w:hAnsi="Times New Roman" w:cs="Times New Roman"/>
          <w:szCs w:val="24"/>
        </w:rPr>
        <w:t>«ЦРР-ДС№7»</w:t>
      </w:r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4E0302" w:rsidRDefault="004E0302" w:rsidP="004E0302">
      <w:pPr>
        <w:tabs>
          <w:tab w:val="left" w:pos="993"/>
          <w:tab w:val="left" w:pos="1276"/>
          <w:tab w:val="left" w:pos="6386"/>
        </w:tabs>
        <w:spacing w:after="0" w:line="240" w:lineRule="auto"/>
        <w:ind w:left="-426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Муниципального бюджетного</w:t>
      </w:r>
      <w:r>
        <w:rPr>
          <w:rFonts w:ascii="Times New Roman" w:eastAsia="Calibri" w:hAnsi="Times New Roman" w:cs="Times New Roman"/>
          <w:szCs w:val="24"/>
        </w:rPr>
        <w:tab/>
        <w:t xml:space="preserve">_____________ </w:t>
      </w:r>
      <w:r w:rsidR="0023571F">
        <w:rPr>
          <w:rFonts w:ascii="Times New Roman" w:eastAsia="Calibri" w:hAnsi="Times New Roman" w:cs="Times New Roman"/>
          <w:szCs w:val="24"/>
        </w:rPr>
        <w:t>Магомедова А.М.</w:t>
      </w:r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4E0302" w:rsidRDefault="004E0302" w:rsidP="005A11A9">
      <w:pPr>
        <w:tabs>
          <w:tab w:val="left" w:pos="993"/>
          <w:tab w:val="left" w:pos="1276"/>
          <w:tab w:val="left" w:pos="8329"/>
        </w:tabs>
        <w:spacing w:after="0" w:line="240" w:lineRule="auto"/>
        <w:ind w:left="-426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дошкольного образовательного</w:t>
      </w:r>
      <w:r w:rsidR="00C57B01">
        <w:rPr>
          <w:rFonts w:ascii="Times New Roman" w:eastAsia="Calibri" w:hAnsi="Times New Roman" w:cs="Times New Roman"/>
          <w:szCs w:val="24"/>
        </w:rPr>
        <w:tab/>
      </w:r>
      <w:r w:rsidR="0023571F">
        <w:rPr>
          <w:rFonts w:ascii="Times New Roman" w:eastAsia="Calibri" w:hAnsi="Times New Roman" w:cs="Times New Roman"/>
          <w:szCs w:val="24"/>
        </w:rPr>
        <w:t>30</w:t>
      </w:r>
      <w:r w:rsidR="00C57B01">
        <w:rPr>
          <w:rFonts w:ascii="Times New Roman" w:eastAsia="Calibri" w:hAnsi="Times New Roman" w:cs="Times New Roman"/>
          <w:szCs w:val="24"/>
        </w:rPr>
        <w:t>.0</w:t>
      </w:r>
      <w:r w:rsidR="0023571F">
        <w:rPr>
          <w:rFonts w:ascii="Times New Roman" w:eastAsia="Calibri" w:hAnsi="Times New Roman" w:cs="Times New Roman"/>
          <w:szCs w:val="24"/>
        </w:rPr>
        <w:t>8</w:t>
      </w:r>
      <w:r w:rsidR="00C57B01">
        <w:rPr>
          <w:rFonts w:ascii="Times New Roman" w:eastAsia="Calibri" w:hAnsi="Times New Roman" w:cs="Times New Roman"/>
          <w:szCs w:val="24"/>
        </w:rPr>
        <w:t>.202</w:t>
      </w:r>
      <w:r w:rsidR="0023571F">
        <w:rPr>
          <w:rFonts w:ascii="Times New Roman" w:eastAsia="Calibri" w:hAnsi="Times New Roman" w:cs="Times New Roman"/>
          <w:szCs w:val="24"/>
        </w:rPr>
        <w:t>4</w:t>
      </w:r>
      <w:r w:rsidR="005A11A9">
        <w:rPr>
          <w:rFonts w:ascii="Times New Roman" w:eastAsia="Calibri" w:hAnsi="Times New Roman" w:cs="Times New Roman"/>
          <w:szCs w:val="24"/>
        </w:rPr>
        <w:t xml:space="preserve"> г.</w:t>
      </w:r>
    </w:p>
    <w:p w:rsidR="004E0302" w:rsidRDefault="005A11A9" w:rsidP="004E0302">
      <w:pPr>
        <w:tabs>
          <w:tab w:val="left" w:pos="993"/>
          <w:tab w:val="left" w:pos="1276"/>
          <w:tab w:val="left" w:pos="6561"/>
        </w:tabs>
        <w:spacing w:after="0" w:line="240" w:lineRule="auto"/>
        <w:ind w:left="-426"/>
        <w:rPr>
          <w:rFonts w:ascii="Times New Roman" w:eastAsia="Calibri" w:hAnsi="Times New Roman" w:cs="Times New Roman"/>
          <w:szCs w:val="24"/>
          <w:u w:val="single"/>
        </w:rPr>
      </w:pPr>
      <w:r>
        <w:rPr>
          <w:rFonts w:ascii="Times New Roman" w:eastAsia="Calibri" w:hAnsi="Times New Roman" w:cs="Times New Roman"/>
          <w:szCs w:val="24"/>
        </w:rPr>
        <w:t>учреждения «</w:t>
      </w:r>
      <w:r w:rsidR="0023571F">
        <w:rPr>
          <w:rFonts w:ascii="Times New Roman" w:eastAsia="Calibri" w:hAnsi="Times New Roman" w:cs="Times New Roman"/>
          <w:szCs w:val="24"/>
        </w:rPr>
        <w:t>ЦРР-ДС№7</w:t>
      </w:r>
      <w:r>
        <w:rPr>
          <w:rFonts w:ascii="Times New Roman" w:eastAsia="Calibri" w:hAnsi="Times New Roman" w:cs="Times New Roman"/>
          <w:szCs w:val="24"/>
        </w:rPr>
        <w:t>»</w:t>
      </w:r>
      <w:r w:rsidR="004E0302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Cs w:val="24"/>
        </w:rPr>
        <w:t xml:space="preserve">                              </w:t>
      </w:r>
      <w:r w:rsidR="004E0302">
        <w:rPr>
          <w:rFonts w:ascii="Times New Roman" w:eastAsia="Calibri" w:hAnsi="Times New Roman" w:cs="Times New Roman"/>
          <w:szCs w:val="24"/>
        </w:rPr>
        <w:t xml:space="preserve">      </w:t>
      </w:r>
    </w:p>
    <w:p w:rsidR="004E0302" w:rsidRDefault="004E0302" w:rsidP="004E0302">
      <w:pPr>
        <w:tabs>
          <w:tab w:val="left" w:pos="993"/>
          <w:tab w:val="left" w:pos="1276"/>
          <w:tab w:val="left" w:pos="7663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Протокол №</w:t>
      </w:r>
      <w:r w:rsidR="005A11A9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1 «</w:t>
      </w:r>
      <w:r w:rsidR="0023571F">
        <w:rPr>
          <w:rFonts w:ascii="Times New Roman" w:eastAsia="Calibri" w:hAnsi="Times New Roman" w:cs="Times New Roman"/>
          <w:szCs w:val="24"/>
        </w:rPr>
        <w:t>30</w:t>
      </w:r>
      <w:r w:rsidR="00C57B01">
        <w:rPr>
          <w:rFonts w:ascii="Times New Roman" w:eastAsia="Calibri" w:hAnsi="Times New Roman" w:cs="Times New Roman"/>
          <w:szCs w:val="24"/>
        </w:rPr>
        <w:t>» 0</w:t>
      </w:r>
      <w:r w:rsidR="0023571F">
        <w:rPr>
          <w:rFonts w:ascii="Times New Roman" w:eastAsia="Calibri" w:hAnsi="Times New Roman" w:cs="Times New Roman"/>
          <w:szCs w:val="24"/>
        </w:rPr>
        <w:t>8</w:t>
      </w:r>
      <w:r w:rsidR="00C57B01">
        <w:rPr>
          <w:rFonts w:ascii="Times New Roman" w:eastAsia="Calibri" w:hAnsi="Times New Roman" w:cs="Times New Roman"/>
          <w:szCs w:val="24"/>
        </w:rPr>
        <w:t>. 202</w:t>
      </w:r>
      <w:r w:rsidR="0023571F">
        <w:rPr>
          <w:rFonts w:ascii="Times New Roman" w:eastAsia="Calibri" w:hAnsi="Times New Roman" w:cs="Times New Roman"/>
          <w:szCs w:val="24"/>
        </w:rPr>
        <w:t>4</w:t>
      </w:r>
      <w:r>
        <w:rPr>
          <w:rFonts w:ascii="Times New Roman" w:eastAsia="Calibri" w:hAnsi="Times New Roman" w:cs="Times New Roman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55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FC15BA" w:rsidP="004E0302">
      <w:pPr>
        <w:tabs>
          <w:tab w:val="left" w:pos="993"/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-1270</wp:posOffset>
                </wp:positionV>
                <wp:extent cx="5975350" cy="33026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350" cy="330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7A7" w:rsidRDefault="00E517A7" w:rsidP="004E030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ГОДОВОЙ ПЛАН РАБОТЫ</w:t>
                            </w:r>
                          </w:p>
                          <w:p w:rsidR="00E517A7" w:rsidRDefault="00E517A7" w:rsidP="004E030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муниципального бюджетного дошкольного образовательного учреждения</w:t>
                            </w:r>
                          </w:p>
                          <w:p w:rsidR="00E517A7" w:rsidRDefault="00E517A7" w:rsidP="004E030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«Центр развития ребенка – </w:t>
                            </w:r>
                          </w:p>
                          <w:p w:rsidR="00E517A7" w:rsidRDefault="00E517A7" w:rsidP="004E030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детский сад №7»</w:t>
                            </w:r>
                          </w:p>
                          <w:p w:rsidR="00E517A7" w:rsidRDefault="00E517A7" w:rsidP="004E030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contextualSpacing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на 2024-2025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.45pt;margin-top:-.1pt;width:470.5pt;height:2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" filled="f" stroked="f">
                <v:path arrowok="t"/>
                <v:textbox style="mso-fit-shape-to-text:t">
                  <w:txbxContent>
                    <w:p w:rsidR="00501468" w:rsidRDefault="00501468" w:rsidP="004E030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ГОДОВОЙ ПЛАН РАБОТЫ</w:t>
                      </w:r>
                    </w:p>
                    <w:p w:rsidR="00501468" w:rsidRDefault="00501468" w:rsidP="004E030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муниципального бюджетного дошкольного образовательного учреждения</w:t>
                      </w:r>
                    </w:p>
                    <w:p w:rsidR="00501468" w:rsidRDefault="00501468" w:rsidP="004E030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«Центр развития ребенка – </w:t>
                      </w:r>
                    </w:p>
                    <w:p w:rsidR="00501468" w:rsidRDefault="00501468" w:rsidP="004E030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детский сад №7»</w:t>
                      </w:r>
                    </w:p>
                    <w:p w:rsidR="00501468" w:rsidRDefault="00501468" w:rsidP="004E030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contextualSpacing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на 2024-2025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4E0302" w:rsidRDefault="004E0302" w:rsidP="004E0302">
      <w:pPr>
        <w:tabs>
          <w:tab w:val="left" w:pos="993"/>
          <w:tab w:val="left" w:pos="1276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A9" w:rsidRDefault="005A11A9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71F" w:rsidRDefault="00C57B01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Махачкала</w:t>
      </w:r>
    </w:p>
    <w:p w:rsidR="004E0302" w:rsidRDefault="00C57B01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23571F">
        <w:rPr>
          <w:rFonts w:ascii="Times New Roman" w:eastAsia="Calibri" w:hAnsi="Times New Roman" w:cs="Times New Roman"/>
          <w:b/>
          <w:sz w:val="24"/>
          <w:szCs w:val="24"/>
        </w:rPr>
        <w:t>4 г.</w:t>
      </w:r>
    </w:p>
    <w:p w:rsidR="004E0302" w:rsidRDefault="004E0302" w:rsidP="004E0302">
      <w:pPr>
        <w:tabs>
          <w:tab w:val="left" w:pos="993"/>
          <w:tab w:val="left" w:pos="1276"/>
          <w:tab w:val="left" w:pos="28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55502">
        <w:rPr>
          <w:rFonts w:ascii="Times New Roman" w:eastAsia="Calibri" w:hAnsi="Times New Roman" w:cs="Times New Roman"/>
          <w:b/>
          <w:sz w:val="28"/>
          <w:szCs w:val="24"/>
        </w:rPr>
        <w:t>Разделы годового плана.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1.Анализ работы МБДОУ «</w:t>
      </w:r>
      <w:r w:rsidR="00844CC5">
        <w:rPr>
          <w:rFonts w:ascii="Times New Roman" w:hAnsi="Times New Roman" w:cs="Times New Roman"/>
          <w:b/>
          <w:sz w:val="24"/>
        </w:rPr>
        <w:t>ЦРР-</w:t>
      </w:r>
      <w:r w:rsidRPr="00C92298">
        <w:rPr>
          <w:rFonts w:ascii="Times New Roman" w:hAnsi="Times New Roman" w:cs="Times New Roman"/>
          <w:b/>
          <w:sz w:val="24"/>
        </w:rPr>
        <w:t>Д/С</w:t>
      </w:r>
      <w:r w:rsidR="00C57B01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>№</w:t>
      </w:r>
      <w:r w:rsidR="00C57B01">
        <w:rPr>
          <w:rFonts w:ascii="Times New Roman" w:hAnsi="Times New Roman" w:cs="Times New Roman"/>
          <w:b/>
          <w:sz w:val="24"/>
        </w:rPr>
        <w:t>7» 202</w:t>
      </w:r>
      <w:r w:rsidR="00844CC5">
        <w:rPr>
          <w:rFonts w:ascii="Times New Roman" w:hAnsi="Times New Roman" w:cs="Times New Roman"/>
          <w:b/>
          <w:sz w:val="24"/>
        </w:rPr>
        <w:t>4</w:t>
      </w:r>
      <w:r w:rsidRPr="00C92298">
        <w:rPr>
          <w:rFonts w:ascii="Times New Roman" w:hAnsi="Times New Roman" w:cs="Times New Roman"/>
          <w:b/>
          <w:sz w:val="24"/>
        </w:rPr>
        <w:t>-20</w:t>
      </w:r>
      <w:r w:rsidR="00C57B01">
        <w:rPr>
          <w:rFonts w:ascii="Times New Roman" w:hAnsi="Times New Roman" w:cs="Times New Roman"/>
          <w:b/>
          <w:sz w:val="24"/>
        </w:rPr>
        <w:t>2</w:t>
      </w:r>
      <w:r w:rsidR="00844CC5">
        <w:rPr>
          <w:rFonts w:ascii="Times New Roman" w:hAnsi="Times New Roman" w:cs="Times New Roman"/>
          <w:b/>
          <w:sz w:val="24"/>
        </w:rPr>
        <w:t xml:space="preserve">5 </w:t>
      </w:r>
      <w:r w:rsidR="00C57B01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>у.</w:t>
      </w:r>
      <w:r w:rsidR="0023640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C92298">
        <w:rPr>
          <w:rFonts w:ascii="Times New Roman" w:hAnsi="Times New Roman" w:cs="Times New Roman"/>
          <w:b/>
          <w:sz w:val="24"/>
        </w:rPr>
        <w:t>г</w:t>
      </w:r>
      <w:proofErr w:type="gramEnd"/>
      <w:r w:rsidRPr="00C92298">
        <w:rPr>
          <w:rFonts w:ascii="Times New Roman" w:hAnsi="Times New Roman" w:cs="Times New Roman"/>
          <w:b/>
          <w:sz w:val="24"/>
        </w:rPr>
        <w:t>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 2.Планирование деятельности </w:t>
      </w:r>
      <w:proofErr w:type="gramStart"/>
      <w:r w:rsidRPr="00C92298">
        <w:rPr>
          <w:rFonts w:ascii="Times New Roman" w:hAnsi="Times New Roman" w:cs="Times New Roman"/>
          <w:b/>
          <w:sz w:val="24"/>
        </w:rPr>
        <w:t>муниципального</w:t>
      </w:r>
      <w:proofErr w:type="gramEnd"/>
      <w:r w:rsidRPr="00C92298">
        <w:rPr>
          <w:rFonts w:ascii="Times New Roman" w:hAnsi="Times New Roman" w:cs="Times New Roman"/>
          <w:b/>
          <w:sz w:val="24"/>
        </w:rPr>
        <w:t xml:space="preserve"> бюджетного дошкольного образовательного учреждения «</w:t>
      </w:r>
      <w:r w:rsidR="00844CC5">
        <w:rPr>
          <w:rFonts w:ascii="Times New Roman" w:hAnsi="Times New Roman" w:cs="Times New Roman"/>
          <w:b/>
          <w:sz w:val="24"/>
        </w:rPr>
        <w:t xml:space="preserve">ЦРР-ДС№7» </w:t>
      </w:r>
      <w:r w:rsidR="00C57B01">
        <w:rPr>
          <w:rFonts w:ascii="Times New Roman" w:hAnsi="Times New Roman" w:cs="Times New Roman"/>
          <w:b/>
          <w:sz w:val="24"/>
        </w:rPr>
        <w:t>на 202</w:t>
      </w:r>
      <w:r w:rsidR="00844CC5">
        <w:rPr>
          <w:rFonts w:ascii="Times New Roman" w:hAnsi="Times New Roman" w:cs="Times New Roman"/>
          <w:b/>
          <w:sz w:val="24"/>
        </w:rPr>
        <w:t>4</w:t>
      </w:r>
      <w:r w:rsidRPr="00C92298">
        <w:rPr>
          <w:rFonts w:ascii="Times New Roman" w:hAnsi="Times New Roman" w:cs="Times New Roman"/>
          <w:b/>
          <w:sz w:val="24"/>
        </w:rPr>
        <w:t>-20</w:t>
      </w:r>
      <w:r w:rsidR="00C57B01">
        <w:rPr>
          <w:rFonts w:ascii="Times New Roman" w:hAnsi="Times New Roman" w:cs="Times New Roman"/>
          <w:b/>
          <w:sz w:val="24"/>
        </w:rPr>
        <w:t>2</w:t>
      </w:r>
      <w:r w:rsidR="00844CC5">
        <w:rPr>
          <w:rFonts w:ascii="Times New Roman" w:hAnsi="Times New Roman" w:cs="Times New Roman"/>
          <w:b/>
          <w:sz w:val="24"/>
        </w:rPr>
        <w:t>5</w:t>
      </w:r>
      <w:r w:rsidRPr="00C9229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92298">
        <w:rPr>
          <w:rFonts w:ascii="Times New Roman" w:hAnsi="Times New Roman" w:cs="Times New Roman"/>
          <w:b/>
          <w:sz w:val="24"/>
        </w:rPr>
        <w:t>у.г</w:t>
      </w:r>
      <w:proofErr w:type="spellEnd"/>
      <w:r w:rsidRPr="00C92298">
        <w:rPr>
          <w:rFonts w:ascii="Times New Roman" w:hAnsi="Times New Roman" w:cs="Times New Roman"/>
          <w:b/>
          <w:sz w:val="24"/>
        </w:rPr>
        <w:t>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2.1. Обеспечение здоровья и здорового образа жизни детей в ДО</w:t>
      </w:r>
      <w:r w:rsidR="00844CC5">
        <w:rPr>
          <w:rFonts w:ascii="Times New Roman" w:hAnsi="Times New Roman" w:cs="Times New Roman"/>
          <w:b/>
          <w:sz w:val="24"/>
        </w:rPr>
        <w:t>У</w:t>
      </w:r>
      <w:r w:rsidRPr="00C92298">
        <w:rPr>
          <w:rFonts w:ascii="Times New Roman" w:hAnsi="Times New Roman" w:cs="Times New Roman"/>
          <w:b/>
          <w:sz w:val="24"/>
        </w:rPr>
        <w:t>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2.1.1. Улучшение качества медицинского обслуживания.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2.1.2. Система рационального питания.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2.1.3. Система физкультурно-оздоровительных мероприятий и закаливания.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 xml:space="preserve">2.1.4. Создание </w:t>
      </w:r>
      <w:proofErr w:type="gramStart"/>
      <w:r w:rsidRPr="00C92298">
        <w:rPr>
          <w:rFonts w:ascii="Times New Roman" w:hAnsi="Times New Roman" w:cs="Times New Roman"/>
          <w:sz w:val="24"/>
        </w:rPr>
        <w:t>необходимой</w:t>
      </w:r>
      <w:proofErr w:type="gramEnd"/>
      <w:r w:rsidRPr="00C92298">
        <w:rPr>
          <w:rFonts w:ascii="Times New Roman" w:hAnsi="Times New Roman" w:cs="Times New Roman"/>
          <w:sz w:val="24"/>
        </w:rPr>
        <w:t xml:space="preserve"> психологической среды.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2.1.5. Система работы по обеспечению охраны труда и безопасности жизнедеятельности детей и сотрудников.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2.2. Обеспечение качества дошкольного образования.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2.2.1. Организация образовательного процесса.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2.2.2. Содержание деятельности по реализации культурных практик, программ, кружков,</w:t>
      </w:r>
      <w:r w:rsid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секция. Содержание деятельности</w:t>
      </w:r>
      <w:r w:rsidR="00C92298" w:rsidRPr="00C92298">
        <w:rPr>
          <w:rFonts w:ascii="Times New Roman" w:hAnsi="Times New Roman" w:cs="Times New Roman"/>
          <w:sz w:val="24"/>
        </w:rPr>
        <w:t xml:space="preserve"> по реализации вариативных форм </w:t>
      </w:r>
      <w:proofErr w:type="gramStart"/>
      <w:r w:rsidRPr="00C92298">
        <w:rPr>
          <w:rFonts w:ascii="Times New Roman" w:hAnsi="Times New Roman" w:cs="Times New Roman"/>
          <w:sz w:val="24"/>
        </w:rPr>
        <w:t>ДО</w:t>
      </w:r>
      <w:proofErr w:type="gramEnd"/>
      <w:r w:rsidRPr="00C92298">
        <w:rPr>
          <w:rFonts w:ascii="Times New Roman" w:hAnsi="Times New Roman" w:cs="Times New Roman"/>
          <w:sz w:val="24"/>
        </w:rPr>
        <w:t>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2.2.3. Планирование коррекционных мероприятий.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2.2.4. Коррекционно-организационная деятельность ПП</w:t>
      </w:r>
      <w:r w:rsidR="00B0193C">
        <w:rPr>
          <w:rFonts w:ascii="Times New Roman" w:hAnsi="Times New Roman" w:cs="Times New Roman"/>
          <w:sz w:val="24"/>
        </w:rPr>
        <w:t>К</w:t>
      </w:r>
      <w:r w:rsidRPr="00C92298">
        <w:rPr>
          <w:rFonts w:ascii="Times New Roman" w:hAnsi="Times New Roman" w:cs="Times New Roman"/>
          <w:sz w:val="24"/>
        </w:rPr>
        <w:t>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 xml:space="preserve">2.2.5. Организация </w:t>
      </w:r>
      <w:proofErr w:type="gramStart"/>
      <w:r w:rsidRPr="00C92298">
        <w:rPr>
          <w:rFonts w:ascii="Times New Roman" w:hAnsi="Times New Roman" w:cs="Times New Roman"/>
          <w:sz w:val="24"/>
        </w:rPr>
        <w:t>необходимой</w:t>
      </w:r>
      <w:proofErr w:type="gramEnd"/>
      <w:r w:rsidRPr="00C92298">
        <w:rPr>
          <w:rFonts w:ascii="Times New Roman" w:hAnsi="Times New Roman" w:cs="Times New Roman"/>
          <w:sz w:val="24"/>
        </w:rPr>
        <w:t xml:space="preserve"> предметно-развивающей среды с учетом ФГОС ДО</w:t>
      </w:r>
      <w:r w:rsidR="00B0193C">
        <w:rPr>
          <w:rFonts w:ascii="Times New Roman" w:hAnsi="Times New Roman" w:cs="Times New Roman"/>
          <w:sz w:val="24"/>
        </w:rPr>
        <w:t xml:space="preserve"> и ФОП ДО</w:t>
      </w:r>
      <w:r w:rsidRPr="00C92298">
        <w:rPr>
          <w:rFonts w:ascii="Times New Roman" w:hAnsi="Times New Roman" w:cs="Times New Roman"/>
          <w:sz w:val="24"/>
        </w:rPr>
        <w:t>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 xml:space="preserve">2.2.6. Организация </w:t>
      </w:r>
      <w:proofErr w:type="gramStart"/>
      <w:r w:rsidRPr="00C92298">
        <w:rPr>
          <w:rFonts w:ascii="Times New Roman" w:hAnsi="Times New Roman" w:cs="Times New Roman"/>
          <w:sz w:val="24"/>
        </w:rPr>
        <w:t>инновационной</w:t>
      </w:r>
      <w:proofErr w:type="gramEnd"/>
      <w:r w:rsidRPr="00C92298">
        <w:rPr>
          <w:rFonts w:ascii="Times New Roman" w:hAnsi="Times New Roman" w:cs="Times New Roman"/>
          <w:sz w:val="24"/>
        </w:rPr>
        <w:t xml:space="preserve"> деятельности в образовательном процессе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2.2.7. Организация смотро</w:t>
      </w:r>
      <w:proofErr w:type="gramStart"/>
      <w:r w:rsidRPr="00C92298">
        <w:rPr>
          <w:rFonts w:ascii="Times New Roman" w:hAnsi="Times New Roman" w:cs="Times New Roman"/>
          <w:sz w:val="24"/>
        </w:rPr>
        <w:t>в-</w:t>
      </w:r>
      <w:proofErr w:type="gramEnd"/>
      <w:r w:rsidRPr="00C92298">
        <w:rPr>
          <w:rFonts w:ascii="Times New Roman" w:hAnsi="Times New Roman" w:cs="Times New Roman"/>
          <w:sz w:val="24"/>
        </w:rPr>
        <w:t xml:space="preserve"> конкурсов, досуговой деятельности.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2.3. Обеспечение преемственности целей, задач и содержания образования, реализуемых в рамках образовательных программ.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 xml:space="preserve">2.3.1. Мониторинг развития детей, </w:t>
      </w:r>
      <w:proofErr w:type="gramStart"/>
      <w:r w:rsidRPr="00C92298">
        <w:rPr>
          <w:rFonts w:ascii="Times New Roman" w:hAnsi="Times New Roman" w:cs="Times New Roman"/>
          <w:sz w:val="24"/>
        </w:rPr>
        <w:t>поступающих</w:t>
      </w:r>
      <w:proofErr w:type="gramEnd"/>
      <w:r w:rsidRPr="00C92298">
        <w:rPr>
          <w:rFonts w:ascii="Times New Roman" w:hAnsi="Times New Roman" w:cs="Times New Roman"/>
          <w:sz w:val="24"/>
        </w:rPr>
        <w:t xml:space="preserve"> в школу.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2.3.2. Организация образовательной работы в подготовительной к школе группе.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2.3.3. Мероприятия для детей, педагогов, родителей.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2.4. Научно-методическое и кадровое обеспечение образовательного процесса.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2.4.1. Система методической работы. Педагогические советы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2.4.2.</w:t>
      </w:r>
      <w:r w:rsidR="00C92298" w:rsidRPr="00C92298">
        <w:rPr>
          <w:rFonts w:ascii="Times New Roman" w:hAnsi="Times New Roman" w:cs="Times New Roman"/>
          <w:sz w:val="24"/>
        </w:rPr>
        <w:t xml:space="preserve"> Открытые просмотры </w:t>
      </w:r>
      <w:proofErr w:type="gramStart"/>
      <w:r w:rsidR="00C92298" w:rsidRPr="00C92298">
        <w:rPr>
          <w:rFonts w:ascii="Times New Roman" w:hAnsi="Times New Roman" w:cs="Times New Roman"/>
          <w:sz w:val="24"/>
        </w:rPr>
        <w:t>педагогической</w:t>
      </w:r>
      <w:proofErr w:type="gramEnd"/>
      <w:r w:rsidR="00C92298" w:rsidRPr="00C92298">
        <w:rPr>
          <w:rFonts w:ascii="Times New Roman" w:hAnsi="Times New Roman" w:cs="Times New Roman"/>
          <w:sz w:val="24"/>
        </w:rPr>
        <w:t xml:space="preserve"> деятельности.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2.4.3.</w:t>
      </w:r>
      <w:r w:rsidR="00C92298" w:rsidRPr="00C92298">
        <w:rPr>
          <w:rFonts w:ascii="Times New Roman" w:hAnsi="Times New Roman" w:cs="Times New Roman"/>
          <w:sz w:val="24"/>
        </w:rPr>
        <w:t xml:space="preserve"> Повышение профессионального мастерства педагогов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 xml:space="preserve">2.4.4. </w:t>
      </w:r>
      <w:r w:rsidR="00C92298" w:rsidRPr="00C92298">
        <w:rPr>
          <w:rFonts w:ascii="Times New Roman" w:hAnsi="Times New Roman" w:cs="Times New Roman"/>
          <w:sz w:val="24"/>
        </w:rPr>
        <w:t>Изучение и распространение передового педагогического опыта.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2.4.5.</w:t>
      </w:r>
      <w:r w:rsidR="00C92298" w:rsidRPr="00C92298">
        <w:rPr>
          <w:rFonts w:ascii="Times New Roman" w:hAnsi="Times New Roman" w:cs="Times New Roman"/>
          <w:sz w:val="24"/>
        </w:rPr>
        <w:t xml:space="preserve"> Аттестация педагогических кадров.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2.4.6.</w:t>
      </w:r>
      <w:r w:rsidR="00C92298" w:rsidRPr="00C92298">
        <w:rPr>
          <w:rFonts w:ascii="Times New Roman" w:hAnsi="Times New Roman" w:cs="Times New Roman"/>
          <w:sz w:val="24"/>
        </w:rPr>
        <w:t xml:space="preserve"> Самообразование педагогов. Сведения о самообразовании педагогов.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2.4.7.</w:t>
      </w:r>
      <w:r w:rsidR="00C92298" w:rsidRPr="00C92298">
        <w:rPr>
          <w:rFonts w:ascii="Times New Roman" w:hAnsi="Times New Roman" w:cs="Times New Roman"/>
          <w:sz w:val="24"/>
        </w:rPr>
        <w:t xml:space="preserve"> Подбор и систематизация материала в методическом кабинете.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2.4.8.</w:t>
      </w:r>
      <w:r w:rsidR="00C92298" w:rsidRPr="00C92298">
        <w:rPr>
          <w:rFonts w:ascii="Times New Roman" w:hAnsi="Times New Roman" w:cs="Times New Roman"/>
          <w:sz w:val="24"/>
        </w:rPr>
        <w:t xml:space="preserve"> Другие формы методической работы. Консультации для педагогов.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 xml:space="preserve">2.4.9. </w:t>
      </w:r>
      <w:r w:rsidR="00C92298" w:rsidRPr="00C92298">
        <w:rPr>
          <w:rFonts w:ascii="Times New Roman" w:hAnsi="Times New Roman" w:cs="Times New Roman"/>
          <w:sz w:val="24"/>
        </w:rPr>
        <w:t>Семинары для педагогов.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2.5.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 xml:space="preserve">Формирование социокультурной среды, соответствующей возрастным, индивидуальным, </w:t>
      </w:r>
      <w:proofErr w:type="gramStart"/>
      <w:r w:rsidRPr="00C92298">
        <w:rPr>
          <w:rFonts w:ascii="Times New Roman" w:hAnsi="Times New Roman" w:cs="Times New Roman"/>
          <w:b/>
          <w:sz w:val="24"/>
        </w:rPr>
        <w:t>психологическим</w:t>
      </w:r>
      <w:proofErr w:type="gramEnd"/>
      <w:r w:rsidRPr="00C92298">
        <w:rPr>
          <w:rFonts w:ascii="Times New Roman" w:hAnsi="Times New Roman" w:cs="Times New Roman"/>
          <w:b/>
          <w:sz w:val="24"/>
        </w:rPr>
        <w:t xml:space="preserve"> и физиологическим особенностям детей.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2.5.1.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</w:t>
      </w:r>
      <w:proofErr w:type="gramStart"/>
      <w:r w:rsidRPr="00C92298">
        <w:rPr>
          <w:rFonts w:ascii="Times New Roman" w:hAnsi="Times New Roman" w:cs="Times New Roman"/>
          <w:sz w:val="24"/>
        </w:rPr>
        <w:t>образовательную</w:t>
      </w:r>
      <w:proofErr w:type="gramEnd"/>
      <w:r w:rsidRPr="00C92298">
        <w:rPr>
          <w:rFonts w:ascii="Times New Roman" w:hAnsi="Times New Roman" w:cs="Times New Roman"/>
          <w:sz w:val="24"/>
        </w:rPr>
        <w:t xml:space="preserve"> деятельность.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2.5.2.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Взаимодействие по обеспечению преемственности дошкольного и начального образования.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2.5.3.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Система работы с социальными институтами.</w:t>
      </w:r>
    </w:p>
    <w:p w:rsidR="00A55502" w:rsidRPr="00C92298" w:rsidRDefault="00A55502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2.6.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>Укрепление материально-технической и финансовой базы.</w:t>
      </w:r>
    </w:p>
    <w:p w:rsidR="00C92298" w:rsidRPr="00C92298" w:rsidRDefault="00C92298" w:rsidP="00C92298">
      <w:pPr>
        <w:pStyle w:val="a9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3. Приложения </w:t>
      </w: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Pr="004E0302" w:rsidRDefault="00A55502" w:rsidP="00844CC5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30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4E0302">
        <w:rPr>
          <w:rFonts w:ascii="Times New Roman" w:eastAsia="Calibri" w:hAnsi="Times New Roman" w:cs="Times New Roman"/>
          <w:sz w:val="24"/>
          <w:szCs w:val="24"/>
        </w:rPr>
        <w:t>построение работы ДОУ в соответствии с ФГОС ДО</w:t>
      </w:r>
      <w:r w:rsidR="00844CC5">
        <w:rPr>
          <w:rFonts w:ascii="Times New Roman" w:eastAsia="Calibri" w:hAnsi="Times New Roman" w:cs="Times New Roman"/>
          <w:sz w:val="24"/>
          <w:szCs w:val="24"/>
        </w:rPr>
        <w:t xml:space="preserve"> и ФОП ДО</w:t>
      </w:r>
      <w:r w:rsidRPr="004E0302">
        <w:rPr>
          <w:rFonts w:ascii="Times New Roman" w:eastAsia="Calibri" w:hAnsi="Times New Roman" w:cs="Times New Roman"/>
          <w:sz w:val="24"/>
          <w:szCs w:val="24"/>
        </w:rPr>
        <w:t>, создание</w:t>
      </w:r>
      <w:r w:rsidR="00231ED8" w:rsidRPr="004E0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302">
        <w:rPr>
          <w:rFonts w:ascii="Times New Roman" w:eastAsia="Calibri" w:hAnsi="Times New Roman" w:cs="Times New Roman"/>
          <w:sz w:val="24"/>
          <w:szCs w:val="24"/>
        </w:rPr>
        <w:t xml:space="preserve">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 и физических качеств в соответствии с возрастными и индивидуальными особенностями, подготовка ребенка к жизни в </w:t>
      </w:r>
      <w:proofErr w:type="gramStart"/>
      <w:r w:rsidRPr="004E0302">
        <w:rPr>
          <w:rFonts w:ascii="Times New Roman" w:eastAsia="Calibri" w:hAnsi="Times New Roman" w:cs="Times New Roman"/>
          <w:sz w:val="24"/>
          <w:szCs w:val="24"/>
        </w:rPr>
        <w:t>современном</w:t>
      </w:r>
      <w:proofErr w:type="gramEnd"/>
      <w:r w:rsidRPr="004E0302">
        <w:rPr>
          <w:rFonts w:ascii="Times New Roman" w:eastAsia="Calibri" w:hAnsi="Times New Roman" w:cs="Times New Roman"/>
          <w:sz w:val="24"/>
          <w:szCs w:val="24"/>
        </w:rPr>
        <w:t xml:space="preserve"> обществе.</w:t>
      </w:r>
    </w:p>
    <w:p w:rsidR="00A55502" w:rsidRPr="004E0302" w:rsidRDefault="00A555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298" w:rsidRPr="00844CC5" w:rsidRDefault="00C57B01" w:rsidP="00C922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ГОДОВЫЕ ЗАДАЧИ НА 202</w:t>
      </w:r>
      <w:r w:rsidR="00844CC5"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92298"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4CC5"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E0302"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2298" w:rsidRP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4E0302" w:rsidRPr="004E0302" w:rsidRDefault="004E0302" w:rsidP="00C922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B01" w:rsidRPr="00C57B01" w:rsidRDefault="00C57B01" w:rsidP="00C57B01">
      <w:pPr>
        <w:pStyle w:val="a3"/>
        <w:numPr>
          <w:ilvl w:val="0"/>
          <w:numId w:val="14"/>
        </w:numPr>
        <w:tabs>
          <w:tab w:val="left" w:pos="2850"/>
        </w:tabs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B01">
        <w:rPr>
          <w:rFonts w:ascii="Times New Roman" w:eastAsia="Calibri" w:hAnsi="Times New Roman" w:cs="Times New Roman"/>
          <w:b/>
          <w:sz w:val="24"/>
          <w:szCs w:val="24"/>
        </w:rPr>
        <w:t>Охрана и укрепление физического и психического здоровья детей дошкольного возраста через становление ценностей здорового образа жизни.</w:t>
      </w:r>
    </w:p>
    <w:p w:rsidR="00C57B01" w:rsidRPr="00C57B01" w:rsidRDefault="00C57B01" w:rsidP="00C57B01">
      <w:pPr>
        <w:tabs>
          <w:tab w:val="left" w:pos="2850"/>
        </w:tabs>
        <w:ind w:left="417" w:right="-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B01" w:rsidRPr="00C57B01" w:rsidRDefault="00C57B01" w:rsidP="00C57B01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Совершенствовать </w:t>
      </w:r>
      <w:proofErr w:type="gramStart"/>
      <w:r w:rsidRPr="00C57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</w:t>
      </w:r>
      <w:proofErr w:type="gramEnd"/>
      <w:r w:rsidRPr="00C57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детей посредством игровых технологий в условиях ФГОС ДО.</w:t>
      </w:r>
    </w:p>
    <w:p w:rsidR="00C57B01" w:rsidRPr="00C57B01" w:rsidRDefault="00C57B01" w:rsidP="00C57B01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B01" w:rsidRPr="00C57B01" w:rsidRDefault="00C57B01" w:rsidP="00C57B01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B01">
        <w:rPr>
          <w:rFonts w:ascii="Times New Roman" w:eastAsia="Calibri" w:hAnsi="Times New Roman" w:cs="Times New Roman"/>
          <w:b/>
          <w:sz w:val="24"/>
          <w:szCs w:val="24"/>
        </w:rPr>
        <w:t>Совершенствовать работу по социально-нравственному и патриотическому воспитанию детей через ознакомление с народным творчеством и традициями дагестанского народа.</w:t>
      </w:r>
    </w:p>
    <w:p w:rsidR="00C92298" w:rsidRPr="00C57B01" w:rsidRDefault="00C92298" w:rsidP="00C57B0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298" w:rsidRPr="004E0302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302" w:rsidRDefault="004E03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302" w:rsidRDefault="004E03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302" w:rsidRDefault="004E03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302" w:rsidRDefault="004E03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302" w:rsidRDefault="004E03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302" w:rsidRDefault="004E0302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298" w:rsidRDefault="00C92298" w:rsidP="000A12EB">
      <w:pPr>
        <w:spacing w:line="234" w:lineRule="auto"/>
        <w:ind w:left="6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EB" w:rsidRPr="004E0302" w:rsidRDefault="000A12EB" w:rsidP="000A12EB">
      <w:pPr>
        <w:spacing w:line="234" w:lineRule="auto"/>
        <w:ind w:left="60" w:right="4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Планирование деятельности дошкольного образоват</w:t>
      </w:r>
      <w:r w:rsidR="00C57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ельного учреждения на новый 202</w:t>
      </w:r>
      <w:r w:rsid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C57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4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E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0A12EB" w:rsidRPr="004E0302" w:rsidRDefault="000A12EB" w:rsidP="000A12EB">
      <w:pPr>
        <w:spacing w:line="234" w:lineRule="auto"/>
        <w:ind w:left="60" w:right="-1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Обеспечение здоровья и з</w:t>
      </w:r>
      <w:r w:rsidR="00C57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дорового образа жизни детей в  </w:t>
      </w:r>
      <w:r w:rsidRPr="004E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дошкольной образовательной организации</w:t>
      </w:r>
    </w:p>
    <w:p w:rsidR="000A12EB" w:rsidRPr="004E0302" w:rsidRDefault="000A12EB" w:rsidP="000A12EB">
      <w:pPr>
        <w:ind w:left="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A12EB" w:rsidRPr="004E0302" w:rsidRDefault="000A12EB" w:rsidP="000A12EB">
      <w:pPr>
        <w:numPr>
          <w:ilvl w:val="1"/>
          <w:numId w:val="8"/>
        </w:numPr>
        <w:tabs>
          <w:tab w:val="left" w:pos="406"/>
        </w:tabs>
        <w:spacing w:after="0" w:line="236" w:lineRule="auto"/>
        <w:ind w:left="720" w:right="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сопровождение «формирования общей культуры личности детей в том числе ценностей здорового образа жизни, развития их социальных, нравственных, эстетических, интеллектуальных,…» (ФГОС ДО 1.6.6)</w:t>
      </w:r>
    </w:p>
    <w:p w:rsidR="000A12EB" w:rsidRPr="004E0302" w:rsidRDefault="000A12EB" w:rsidP="000A12EB">
      <w:pPr>
        <w:numPr>
          <w:ilvl w:val="1"/>
          <w:numId w:val="8"/>
        </w:numPr>
        <w:tabs>
          <w:tab w:val="left" w:pos="818"/>
        </w:tabs>
        <w:spacing w:after="0" w:line="237" w:lineRule="auto"/>
        <w:ind w:left="720" w:right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социальной ситуации развития для участников образовательных отношений включая создание образовательной среды, которая: 2.6 1. гарантирует охрану и укрепление физического и </w:t>
      </w:r>
      <w:proofErr w:type="gramStart"/>
      <w:r w:rsidRP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</w:t>
      </w:r>
      <w:proofErr w:type="gramEnd"/>
      <w:r w:rsidRP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детей; 2. обеспечивает эмоциональное благополучие детей….»(ФГОС ДО 3.1)</w:t>
      </w:r>
    </w:p>
    <w:p w:rsidR="000A12EB" w:rsidRPr="004E0302" w:rsidRDefault="000A12EB" w:rsidP="000A12EB">
      <w:pPr>
        <w:numPr>
          <w:ilvl w:val="1"/>
          <w:numId w:val="8"/>
        </w:numPr>
        <w:tabs>
          <w:tab w:val="left" w:pos="266"/>
        </w:tabs>
        <w:spacing w:after="0" w:line="235" w:lineRule="auto"/>
        <w:ind w:left="720" w:right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достаточных материально-технических условий реализации основной образовательной программы включающих в себя требования, определяемые в соответствии с санитарно-эпидемиологическими правилами и нормами (ФГОС ДО п.3.5.1)</w:t>
      </w:r>
      <w:proofErr w:type="gramEnd"/>
    </w:p>
    <w:p w:rsidR="000A12EB" w:rsidRPr="004E0302" w:rsidRDefault="000A12EB" w:rsidP="000A12EB">
      <w:pPr>
        <w:tabs>
          <w:tab w:val="left" w:pos="266"/>
        </w:tabs>
        <w:spacing w:after="0" w:line="235" w:lineRule="auto"/>
        <w:ind w:left="720" w:right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X="-572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569"/>
        <w:gridCol w:w="2704"/>
        <w:gridCol w:w="2109"/>
        <w:gridCol w:w="2406"/>
        <w:gridCol w:w="258"/>
        <w:gridCol w:w="2127"/>
        <w:gridCol w:w="2834"/>
        <w:gridCol w:w="2976"/>
      </w:tblGrid>
      <w:tr w:rsidR="0080360D" w:rsidRPr="004E0302" w:rsidTr="00AA00B4">
        <w:trPr>
          <w:gridAfter w:val="2"/>
          <w:wAfter w:w="5810" w:type="dxa"/>
        </w:trPr>
        <w:tc>
          <w:tcPr>
            <w:tcW w:w="569" w:type="dxa"/>
            <w:tcBorders>
              <w:bottom w:val="single" w:sz="4" w:space="0" w:color="auto"/>
            </w:tcBorders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7117" w:rsidRPr="004E0302" w:rsidRDefault="00CF7117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C51AC" w:rsidRPr="004E0302" w:rsidTr="00AA00B4">
        <w:trPr>
          <w:gridAfter w:val="2"/>
          <w:wAfter w:w="5810" w:type="dxa"/>
        </w:trPr>
        <w:tc>
          <w:tcPr>
            <w:tcW w:w="569" w:type="dxa"/>
            <w:tcBorders>
              <w:right w:val="nil"/>
            </w:tcBorders>
          </w:tcPr>
          <w:p w:rsidR="00CF7117" w:rsidRPr="004E0302" w:rsidRDefault="00CF7117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  <w:gridSpan w:val="5"/>
            <w:tcBorders>
              <w:left w:val="nil"/>
            </w:tcBorders>
          </w:tcPr>
          <w:p w:rsidR="00CF7117" w:rsidRPr="004E0302" w:rsidRDefault="000A12EB" w:rsidP="007064D2">
            <w:pPr>
              <w:tabs>
                <w:tab w:val="left" w:pos="330"/>
                <w:tab w:val="center" w:pos="1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2.1.1. Улучшение качества медицинского обслуживания (ФГОС ДО п.3.5, п.п.1)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right w:val="single" w:sz="8" w:space="0" w:color="auto"/>
            </w:tcBorders>
          </w:tcPr>
          <w:p w:rsidR="000A12EB" w:rsidRPr="004E0302" w:rsidRDefault="00C57B01" w:rsidP="007064D2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детей и сотрудников ДОУ</w:t>
            </w:r>
          </w:p>
        </w:tc>
        <w:tc>
          <w:tcPr>
            <w:tcW w:w="2109" w:type="dxa"/>
          </w:tcPr>
          <w:p w:rsidR="000A12EB" w:rsidRPr="004E0302" w:rsidRDefault="00C57B01" w:rsidP="007064D2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  <w:tcBorders>
              <w:right w:val="single" w:sz="8" w:space="0" w:color="auto"/>
            </w:tcBorders>
          </w:tcPr>
          <w:p w:rsidR="00C57B01" w:rsidRDefault="00844CC5" w:rsidP="007064D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Магомедова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12EB" w:rsidRPr="004E0302" w:rsidRDefault="000A12EB" w:rsidP="007064D2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</w:tcPr>
          <w:p w:rsidR="000A12EB" w:rsidRPr="004E0302" w:rsidRDefault="00C57B01" w:rsidP="007064D2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80360D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CF7117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 к каждому ребенку во время пребывания в детском саду</w:t>
            </w:r>
          </w:p>
        </w:tc>
        <w:tc>
          <w:tcPr>
            <w:tcW w:w="2109" w:type="dxa"/>
          </w:tcPr>
          <w:p w:rsidR="00CF7117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6" w:type="dxa"/>
          </w:tcPr>
          <w:p w:rsidR="000A12EB" w:rsidRPr="004E0302" w:rsidRDefault="000A12EB" w:rsidP="007064D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BA7FDC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85" w:type="dxa"/>
            <w:gridSpan w:val="2"/>
          </w:tcPr>
          <w:p w:rsidR="00BA7FDC" w:rsidRPr="004E0302" w:rsidRDefault="00BA7F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C8" w:rsidRDefault="000A12EB" w:rsidP="007064D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  <w:r w:rsidR="000730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13F4" w:rsidRPr="004E0302" w:rsidRDefault="000A12EB" w:rsidP="007064D2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60D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6A13F4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воспитателями по оказанию первой помощи детям</w:t>
            </w:r>
          </w:p>
        </w:tc>
        <w:tc>
          <w:tcPr>
            <w:tcW w:w="2109" w:type="dxa"/>
          </w:tcPr>
          <w:p w:rsidR="00BA7FDC" w:rsidRPr="004E0302" w:rsidRDefault="00BA7F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F4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0A12EB" w:rsidRPr="004E0302" w:rsidRDefault="000A12EB" w:rsidP="007064D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BA7FDC" w:rsidRPr="004E0302" w:rsidRDefault="00BA7F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6A13F4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к педагогическому совещанию</w:t>
            </w:r>
          </w:p>
        </w:tc>
      </w:tr>
      <w:tr w:rsidR="0080360D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6A13F4" w:rsidRPr="004E0302" w:rsidRDefault="00CF7117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6A13F4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образовательный процесс эффективных </w:t>
            </w:r>
            <w:proofErr w:type="spellStart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109" w:type="dxa"/>
          </w:tcPr>
          <w:p w:rsidR="006A13F4" w:rsidRPr="004E0302" w:rsidRDefault="006A13F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DC" w:rsidRPr="004E0302" w:rsidRDefault="008B1C9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12EB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0A12EB" w:rsidRPr="004E0302" w:rsidRDefault="000A12EB" w:rsidP="007064D2">
            <w:pPr>
              <w:spacing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BA7FDC" w:rsidRPr="004E0302" w:rsidRDefault="00BA7F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6A13F4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консультация для воспитателей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0A12EB" w:rsidRPr="004E0302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 медосмотр и антропометрия</w:t>
            </w:r>
          </w:p>
        </w:tc>
        <w:tc>
          <w:tcPr>
            <w:tcW w:w="2109" w:type="dxa"/>
          </w:tcPr>
          <w:p w:rsidR="000A12EB" w:rsidRPr="004E0302" w:rsidRDefault="00593966" w:rsidP="007064D2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0A12EB" w:rsidRPr="004E0302" w:rsidRDefault="000A12EB" w:rsidP="007064D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</w:p>
          <w:p w:rsidR="000A12EB" w:rsidRPr="004E0302" w:rsidRDefault="000A12EB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полученных данных</w:t>
            </w:r>
            <w:r w:rsidR="000A12EB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оздоровления посредством регулярного выполнения оптимальных комплексов  оздоровительных и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закаливающих процедур для каждой группы в соответс</w:t>
            </w:r>
            <w:r w:rsidR="002F4F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вии с санитарн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 w:rsidR="002F4F53">
              <w:rPr>
                <w:rFonts w:ascii="Times New Roman" w:hAnsi="Times New Roman" w:cs="Times New Roman"/>
                <w:sz w:val="24"/>
                <w:szCs w:val="24"/>
              </w:rPr>
              <w:t>идемиологическими правилами и нор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мативами</w:t>
            </w:r>
          </w:p>
        </w:tc>
        <w:tc>
          <w:tcPr>
            <w:tcW w:w="210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2406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0A12EB" w:rsidRPr="004E0302" w:rsidRDefault="000A12EB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медсестра,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и физического развития детей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4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педагогов: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-«Основные принципы здорового образа жизни»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-«Адаптация к детскому саду»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-«Физическое воспитание  ребенка в ДОУ и семье»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-«Зрение и здоровье»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-«Грипп. Это важно знать!»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-«Закаливание детей дошкольного возраста»</w:t>
            </w:r>
          </w:p>
        </w:tc>
        <w:tc>
          <w:tcPr>
            <w:tcW w:w="2109" w:type="dxa"/>
          </w:tcPr>
          <w:p w:rsidR="00D47984" w:rsidRPr="004E0302" w:rsidRDefault="008B1C9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12EB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0A12EB" w:rsidRPr="004E0302" w:rsidRDefault="000A12EB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D47984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47984" w:rsidRPr="004E0302" w:rsidRDefault="00D47984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родителей: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593966">
              <w:rPr>
                <w:rFonts w:ascii="Times New Roman" w:hAnsi="Times New Roman" w:cs="Times New Roman"/>
                <w:sz w:val="24"/>
                <w:szCs w:val="24"/>
              </w:rPr>
              <w:t>О прививках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593966">
              <w:rPr>
                <w:rFonts w:ascii="Times New Roman" w:hAnsi="Times New Roman" w:cs="Times New Roman"/>
                <w:sz w:val="24"/>
                <w:szCs w:val="24"/>
              </w:rPr>
              <w:t>Автокресла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-«Ветряная оспа»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что обратить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 обуви»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-«Профилактика плоскостопия»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-«Правильное питание дошкольника»</w:t>
            </w:r>
          </w:p>
        </w:tc>
        <w:tc>
          <w:tcPr>
            <w:tcW w:w="2109" w:type="dxa"/>
          </w:tcPr>
          <w:p w:rsidR="00D47984" w:rsidRPr="004E0302" w:rsidRDefault="008B1C9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47984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D47984" w:rsidRPr="004E0302" w:rsidRDefault="00D47984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D47984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своевременной вакцинации и витаминизации </w:t>
            </w:r>
          </w:p>
        </w:tc>
        <w:tc>
          <w:tcPr>
            <w:tcW w:w="2109" w:type="dxa"/>
          </w:tcPr>
          <w:p w:rsidR="00D47984" w:rsidRPr="004E0302" w:rsidRDefault="008B1C9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47984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D47984" w:rsidRPr="004E0302" w:rsidRDefault="00D47984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F7586F" w:rsidRPr="004E0302">
              <w:rPr>
                <w:rFonts w:ascii="Times New Roman" w:hAnsi="Times New Roman" w:cs="Times New Roman"/>
                <w:sz w:val="24"/>
                <w:szCs w:val="24"/>
              </w:rPr>
              <w:t>медсест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="00F7586F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D47984" w:rsidRPr="004E0302" w:rsidRDefault="00F7586F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F7586F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Контроль: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едико- педагогический контроль физического развития и физической подготовленности детей</w:t>
            </w:r>
            <w:r w:rsidR="00D47984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проведением: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-прогулок;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-физкультурных занятий;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-закаливающих мероприятий;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-за соблюдением режимных моментов по возрастам и в соответствии со здоровьем детей;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-санитарн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гигиеническим состоянием групп и помещений МБДОУ;</w:t>
            </w:r>
          </w:p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-соблюдением </w:t>
            </w:r>
            <w:r w:rsidR="00150B76" w:rsidRPr="004E0302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</w:p>
        </w:tc>
        <w:tc>
          <w:tcPr>
            <w:tcW w:w="2109" w:type="dxa"/>
          </w:tcPr>
          <w:p w:rsidR="000A12EB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47984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12EB" w:rsidRPr="004E0302" w:rsidRDefault="000A12EB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 w:rsidR="00D47984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D4798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Справка к педагогическому совещанию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2.1.2.Система рационального питания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0A12EB" w:rsidRPr="000730C8" w:rsidRDefault="00593966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Контроль:</w:t>
            </w:r>
          </w:p>
          <w:p w:rsidR="00593966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качеством поступающих продуктов, сроками их реализации;</w:t>
            </w:r>
          </w:p>
          <w:p w:rsidR="00593966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закладкой продуктов;</w:t>
            </w:r>
          </w:p>
          <w:p w:rsidR="00593966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организацией питания;</w:t>
            </w:r>
          </w:p>
          <w:p w:rsidR="00593966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витаминизацией пищи;</w:t>
            </w:r>
          </w:p>
          <w:p w:rsidR="00593966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калорийностью пищи;</w:t>
            </w:r>
          </w:p>
          <w:p w:rsidR="00593966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соблюдением технологии приготовления пищи, выхода блюд;</w:t>
            </w:r>
          </w:p>
          <w:p w:rsidR="00593966" w:rsidRPr="004E0302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качеством мытья посуды.</w:t>
            </w:r>
          </w:p>
        </w:tc>
        <w:tc>
          <w:tcPr>
            <w:tcW w:w="2109" w:type="dxa"/>
          </w:tcPr>
          <w:p w:rsidR="000A12EB" w:rsidRPr="004E0302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406" w:type="dxa"/>
          </w:tcPr>
          <w:p w:rsidR="000A12EB" w:rsidRDefault="00150B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93966" w:rsidRPr="004E0302" w:rsidRDefault="0059396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150B76" w:rsidRPr="004E0302" w:rsidRDefault="00150B76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C8" w:rsidRDefault="00593966" w:rsidP="0070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</w:t>
            </w:r>
            <w:proofErr w:type="spellEnd"/>
            <w:r w:rsidR="00073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30C8" w:rsidRDefault="00593966" w:rsidP="00706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2EB" w:rsidRPr="004E0302" w:rsidRDefault="00593966" w:rsidP="00844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0A12EB" w:rsidRPr="004E0302" w:rsidRDefault="00150B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Организация диетического питания детей (медицинское заключение специалистов)</w:t>
            </w:r>
          </w:p>
        </w:tc>
        <w:tc>
          <w:tcPr>
            <w:tcW w:w="2109" w:type="dxa"/>
          </w:tcPr>
          <w:p w:rsidR="000A12EB" w:rsidRPr="004E0302" w:rsidRDefault="008B1C9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0B76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2406" w:type="dxa"/>
          </w:tcPr>
          <w:p w:rsidR="00150B76" w:rsidRPr="004E0302" w:rsidRDefault="00150B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12EB" w:rsidRPr="004E0302" w:rsidRDefault="00150B76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150B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при заведующей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0A12EB" w:rsidRPr="004E0302" w:rsidRDefault="00150B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Рассматривание вопросов организации питания детей на заседаниях управляющего совета, родительского комитета</w:t>
            </w:r>
          </w:p>
        </w:tc>
        <w:tc>
          <w:tcPr>
            <w:tcW w:w="2109" w:type="dxa"/>
          </w:tcPr>
          <w:p w:rsidR="000A12EB" w:rsidRPr="004E0302" w:rsidRDefault="00150B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A12EB" w:rsidRPr="004E0302" w:rsidRDefault="00844CC5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150B76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0A12EB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 детей перед родителями</w:t>
            </w:r>
          </w:p>
        </w:tc>
        <w:tc>
          <w:tcPr>
            <w:tcW w:w="2109" w:type="dxa"/>
          </w:tcPr>
          <w:p w:rsidR="000A12EB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06" w:type="dxa"/>
          </w:tcPr>
          <w:p w:rsidR="00317C3A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12EB" w:rsidRPr="004E0302" w:rsidRDefault="00317C3A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317C3A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0A12EB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Витаминизация пищи</w:t>
            </w:r>
          </w:p>
        </w:tc>
        <w:tc>
          <w:tcPr>
            <w:tcW w:w="210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317C3A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12EB" w:rsidRPr="004E0302" w:rsidRDefault="00317C3A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317C3A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0A12EB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Выполнение норм закладки продуктов согласно меню, техники приготовления, выхода готовой продукц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210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17C3A" w:rsidRPr="004E0302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406" w:type="dxa"/>
          </w:tcPr>
          <w:p w:rsidR="000A12EB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17C3A" w:rsidRPr="004E0302" w:rsidRDefault="00317C3A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4E0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317C3A" w:rsidP="007064D2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при заведующей</w:t>
            </w:r>
          </w:p>
        </w:tc>
      </w:tr>
      <w:tr w:rsidR="00317C3A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317C3A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317C3A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санитарных норм на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пищеблоке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, сроков хранения продуктов,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исправность оборудования</w:t>
            </w:r>
          </w:p>
        </w:tc>
        <w:tc>
          <w:tcPr>
            <w:tcW w:w="2109" w:type="dxa"/>
          </w:tcPr>
          <w:p w:rsidR="00317C3A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406" w:type="dxa"/>
          </w:tcPr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17C3A" w:rsidRPr="004E0302" w:rsidRDefault="008F5C76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317C3A" w:rsidRPr="004E0302" w:rsidRDefault="000730C8" w:rsidP="007064D2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317C3A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317C3A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4" w:type="dxa"/>
          </w:tcPr>
          <w:p w:rsidR="00317C3A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2109" w:type="dxa"/>
          </w:tcPr>
          <w:p w:rsidR="00317C3A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6" w:type="dxa"/>
          </w:tcPr>
          <w:p w:rsidR="008F5C76" w:rsidRPr="004E0302" w:rsidRDefault="008F5C76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317C3A" w:rsidRPr="004E0302" w:rsidRDefault="000730C8" w:rsidP="007064D2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317C3A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317C3A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317C3A" w:rsidRPr="000730C8" w:rsidRDefault="008F5C76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 по питанию:</w:t>
            </w: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0C8">
              <w:rPr>
                <w:rFonts w:ascii="Times New Roman" w:hAnsi="Times New Roman" w:cs="Times New Roman"/>
                <w:sz w:val="24"/>
                <w:szCs w:val="24"/>
              </w:rPr>
              <w:t>Осторожно, грибы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0C8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«Организация детского питания в семье»</w:t>
            </w:r>
          </w:p>
        </w:tc>
        <w:tc>
          <w:tcPr>
            <w:tcW w:w="2109" w:type="dxa"/>
          </w:tcPr>
          <w:p w:rsidR="00317C3A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C8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</w:tcPr>
          <w:p w:rsidR="00317C3A" w:rsidRPr="004E0302" w:rsidRDefault="008F5C76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317C3A" w:rsidRPr="004E0302" w:rsidRDefault="008F5C76" w:rsidP="007064D2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317C3A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317C3A" w:rsidRPr="004E0302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317C3A" w:rsidRPr="000730C8" w:rsidRDefault="008F5C76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0C8">
              <w:rPr>
                <w:rFonts w:ascii="Times New Roman" w:hAnsi="Times New Roman" w:cs="Times New Roman"/>
                <w:sz w:val="24"/>
                <w:szCs w:val="24"/>
              </w:rPr>
              <w:t>Берегись кишечных инфекций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0C8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правильное питание»</w:t>
            </w:r>
          </w:p>
        </w:tc>
        <w:tc>
          <w:tcPr>
            <w:tcW w:w="2109" w:type="dxa"/>
          </w:tcPr>
          <w:p w:rsidR="00317C3A" w:rsidRPr="004E0302" w:rsidRDefault="00317C3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C8" w:rsidRDefault="000730C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6" w:rsidRPr="004E0302" w:rsidRDefault="008F5C76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</w:tcPr>
          <w:p w:rsidR="00317C3A" w:rsidRPr="004E0302" w:rsidRDefault="008F5C76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317C3A" w:rsidRPr="004E0302" w:rsidRDefault="008F5C76" w:rsidP="007064D2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2.1.3.Система физкультурн</w:t>
            </w:r>
            <w:proofErr w:type="gramStart"/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оздоровительных мероприятий и закаливание (ФГОС ДО п.3.1., п.3.2.9)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44699C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физкультурно-оздоровительных мероприятий в режиме дня ДОУ</w:t>
            </w:r>
          </w:p>
        </w:tc>
        <w:tc>
          <w:tcPr>
            <w:tcW w:w="2109" w:type="dxa"/>
          </w:tcPr>
          <w:p w:rsidR="000A12EB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6" w:type="dxa"/>
          </w:tcPr>
          <w:p w:rsidR="0044699C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 ДОУ</w:t>
            </w:r>
          </w:p>
        </w:tc>
        <w:tc>
          <w:tcPr>
            <w:tcW w:w="2385" w:type="dxa"/>
            <w:gridSpan w:val="2"/>
          </w:tcPr>
          <w:p w:rsidR="000A12EB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0A12EB" w:rsidRPr="004E0302" w:rsidRDefault="00F54E3D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оздоровительного режима: </w:t>
            </w:r>
          </w:p>
          <w:p w:rsidR="000A12EB" w:rsidRPr="004E0302" w:rsidRDefault="00F54E3D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F54E3D" w:rsidRPr="004E0302" w:rsidRDefault="00F54E3D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пешеходные прогулки;</w:t>
            </w:r>
          </w:p>
          <w:p w:rsidR="00F54E3D" w:rsidRPr="004E0302" w:rsidRDefault="00F54E3D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оздоровительная гимнастика;</w:t>
            </w:r>
          </w:p>
          <w:p w:rsidR="00F54E3D" w:rsidRPr="004E0302" w:rsidRDefault="00F54E3D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комплекс мероприятий по улучшению адаптационного периода у вновь поступающих детей, долго отсутствовавших детей после пропусков по болезни или отпуска родителей;</w:t>
            </w:r>
          </w:p>
          <w:p w:rsidR="00F54E3D" w:rsidRPr="004E0302" w:rsidRDefault="00F54E3D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развлечения, праздники, Недели и Дни здоровья</w:t>
            </w:r>
          </w:p>
        </w:tc>
        <w:tc>
          <w:tcPr>
            <w:tcW w:w="2109" w:type="dxa"/>
          </w:tcPr>
          <w:p w:rsidR="000A12EB" w:rsidRPr="004E0302" w:rsidRDefault="00F54E3D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44CC5" w:rsidRDefault="00F54E3D" w:rsidP="00844CC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12EB" w:rsidRPr="004E0302" w:rsidRDefault="00F54E3D" w:rsidP="00844CC5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F54E3D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индивидуального и дифференцированного подхода к воспитанникам</w:t>
            </w:r>
          </w:p>
        </w:tc>
        <w:tc>
          <w:tcPr>
            <w:tcW w:w="2109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346579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346579" w:rsidRDefault="00844CC5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0A12EB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2679" w:rsidRPr="004E030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692679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Формирование групп детей в соответствии с состоянием их здоровья и физического развития</w:t>
            </w:r>
          </w:p>
        </w:tc>
        <w:tc>
          <w:tcPr>
            <w:tcW w:w="2109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844CC5" w:rsidRDefault="00692679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34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0A12EB" w:rsidRPr="004E0302" w:rsidRDefault="00692679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5" w:type="dxa"/>
            <w:gridSpan w:val="2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системы эффективного закаливания: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облегченная форма одежды;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, массаж стоп;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воздушные и солнечные ванны;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сквозное проветривание;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полоскание полости рта;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- солевое закаливание</w:t>
            </w:r>
          </w:p>
        </w:tc>
        <w:tc>
          <w:tcPr>
            <w:tcW w:w="2109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медсестра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692679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692679" w:rsidRPr="004E0302" w:rsidRDefault="00692679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мероприятия:</w:t>
            </w:r>
          </w:p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употребление в пищу фитонцидо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лук, чеснок</w:t>
            </w:r>
          </w:p>
        </w:tc>
        <w:tc>
          <w:tcPr>
            <w:tcW w:w="2109" w:type="dxa"/>
          </w:tcPr>
          <w:p w:rsidR="000A12EB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2679" w:rsidRPr="004E0302" w:rsidRDefault="00692679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осенне- зимний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406" w:type="dxa"/>
          </w:tcPr>
          <w:p w:rsidR="000A12EB" w:rsidRPr="004E0302" w:rsidRDefault="00A964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844CC5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A964DC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0A12EB" w:rsidRPr="004E0302" w:rsidRDefault="00A964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воспитанников МБДОУ «Д/С№</w:t>
            </w:r>
            <w:r w:rsidR="00596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» в городских спортивных конкурсах</w:t>
            </w:r>
          </w:p>
        </w:tc>
        <w:tc>
          <w:tcPr>
            <w:tcW w:w="2109" w:type="dxa"/>
          </w:tcPr>
          <w:p w:rsidR="000A12EB" w:rsidRPr="004E0302" w:rsidRDefault="00A964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A964DC" w:rsidRPr="004E0302" w:rsidRDefault="00A964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A964DC" w:rsidRPr="004E0302" w:rsidRDefault="00A964DC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2385" w:type="dxa"/>
            <w:gridSpan w:val="2"/>
          </w:tcPr>
          <w:p w:rsidR="000A12EB" w:rsidRPr="004E0302" w:rsidRDefault="00A964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964DC" w:rsidRPr="004E0302" w:rsidRDefault="00A964DC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МБДОУ «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Д/С№</w:t>
            </w:r>
            <w:r w:rsidR="00596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0A12EB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профессиональных конкурсах по физическому воспитанию </w:t>
            </w:r>
          </w:p>
        </w:tc>
        <w:tc>
          <w:tcPr>
            <w:tcW w:w="2109" w:type="dxa"/>
          </w:tcPr>
          <w:p w:rsidR="000A12EB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6" w:type="dxa"/>
          </w:tcPr>
          <w:p w:rsidR="00844CC5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5966B7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E31803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E31803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31803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МБДОУ «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Д/С№</w:t>
            </w:r>
            <w:r w:rsidR="00596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0A12EB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детьми, </w:t>
            </w: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в здоровье и физическом развитии </w:t>
            </w:r>
          </w:p>
        </w:tc>
        <w:tc>
          <w:tcPr>
            <w:tcW w:w="2109" w:type="dxa"/>
          </w:tcPr>
          <w:p w:rsidR="000A12EB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E31803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844CC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844CC5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596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31803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0A12EB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4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 </w:t>
            </w:r>
          </w:p>
        </w:tc>
        <w:tc>
          <w:tcPr>
            <w:tcW w:w="2385" w:type="dxa"/>
            <w:gridSpan w:val="2"/>
          </w:tcPr>
          <w:p w:rsidR="000A12EB" w:rsidRPr="004E0302" w:rsidRDefault="00E3180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0A12EB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групп согласно утвержденному графику групп</w:t>
            </w:r>
          </w:p>
        </w:tc>
        <w:tc>
          <w:tcPr>
            <w:tcW w:w="2109" w:type="dxa"/>
          </w:tcPr>
          <w:p w:rsidR="000A12EB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0A12EB" w:rsidRPr="004E0302" w:rsidRDefault="00374514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r w:rsidR="00596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0A12EB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0A12EB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контроль  за проведением занятий по физической культуре, закаливающими мероприятиями, утренней гимнастики</w:t>
            </w:r>
          </w:p>
        </w:tc>
        <w:tc>
          <w:tcPr>
            <w:tcW w:w="2109" w:type="dxa"/>
          </w:tcPr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2EB" w:rsidRPr="004E0302" w:rsidRDefault="00374514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6" w:type="dxa"/>
          </w:tcPr>
          <w:p w:rsidR="000A12EB" w:rsidRPr="004E0302" w:rsidRDefault="00374514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Старшая медсестра </w:t>
            </w:r>
            <w:r w:rsidR="00596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0A12EB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- контроль </w:t>
            </w:r>
          </w:p>
        </w:tc>
      </w:tr>
      <w:tr w:rsidR="00374514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374514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4" w:type="dxa"/>
          </w:tcPr>
          <w:p w:rsidR="00374514" w:rsidRPr="004E0302" w:rsidRDefault="00374514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4E0302">
              <w:rPr>
                <w:rFonts w:ascii="Times New Roman" w:hAnsi="Times New Roman" w:cs="Times New Roman"/>
                <w:lang w:val="ru-RU"/>
              </w:rPr>
              <w:t xml:space="preserve">Работа с родителями: </w:t>
            </w:r>
          </w:p>
          <w:p w:rsidR="00374514" w:rsidRPr="004E0302" w:rsidRDefault="00374514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4E0302">
              <w:rPr>
                <w:rFonts w:ascii="Times New Roman" w:hAnsi="Times New Roman" w:cs="Times New Roman"/>
                <w:lang w:val="ru-RU"/>
              </w:rPr>
              <w:t xml:space="preserve">- пополнение и </w:t>
            </w:r>
            <w:proofErr w:type="spellStart"/>
            <w:r w:rsidRPr="004E0302">
              <w:rPr>
                <w:rFonts w:ascii="Times New Roman" w:hAnsi="Times New Roman" w:cs="Times New Roman"/>
                <w:lang w:val="ru-RU"/>
              </w:rPr>
              <w:t>расш</w:t>
            </w:r>
            <w:proofErr w:type="gramStart"/>
            <w:r w:rsidRPr="004E0302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Pr="004E0302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4E030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302">
              <w:rPr>
                <w:rFonts w:ascii="Times New Roman" w:hAnsi="Times New Roman" w:cs="Times New Roman"/>
                <w:lang w:val="ru-RU"/>
              </w:rPr>
              <w:t>рение</w:t>
            </w:r>
            <w:proofErr w:type="spellEnd"/>
            <w:r w:rsidRPr="004E0302">
              <w:rPr>
                <w:rFonts w:ascii="Times New Roman" w:hAnsi="Times New Roman" w:cs="Times New Roman"/>
                <w:lang w:val="ru-RU"/>
              </w:rPr>
              <w:t xml:space="preserve"> знаний через ин- </w:t>
            </w:r>
            <w:proofErr w:type="spellStart"/>
            <w:r w:rsidRPr="004E0302">
              <w:rPr>
                <w:rFonts w:ascii="Times New Roman" w:hAnsi="Times New Roman" w:cs="Times New Roman"/>
                <w:lang w:val="ru-RU"/>
              </w:rPr>
              <w:t>формационно</w:t>
            </w:r>
            <w:proofErr w:type="spellEnd"/>
            <w:r w:rsidRPr="004E0302"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spellStart"/>
            <w:r w:rsidRPr="004E0302">
              <w:rPr>
                <w:rFonts w:ascii="Times New Roman" w:hAnsi="Times New Roman" w:cs="Times New Roman"/>
                <w:lang w:val="ru-RU"/>
              </w:rPr>
              <w:t>теорети</w:t>
            </w:r>
            <w:proofErr w:type="spellEnd"/>
            <w:r w:rsidRPr="004E0302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4E0302">
              <w:rPr>
                <w:rFonts w:ascii="Times New Roman" w:hAnsi="Times New Roman" w:cs="Times New Roman"/>
                <w:lang w:val="ru-RU"/>
              </w:rPr>
              <w:t>ческое</w:t>
            </w:r>
            <w:proofErr w:type="spellEnd"/>
            <w:r w:rsidRPr="004E0302">
              <w:rPr>
                <w:rFonts w:ascii="Times New Roman" w:hAnsi="Times New Roman" w:cs="Times New Roman"/>
                <w:lang w:val="ru-RU"/>
              </w:rPr>
              <w:t xml:space="preserve"> содержание в родительском «Уголке здоровья»;</w:t>
            </w:r>
          </w:p>
          <w:p w:rsidR="00374514" w:rsidRPr="004E0302" w:rsidRDefault="008459C3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374514" w:rsidRPr="004E0302">
              <w:rPr>
                <w:rFonts w:ascii="Times New Roman" w:hAnsi="Times New Roman" w:cs="Times New Roman"/>
                <w:lang w:val="ru-RU"/>
              </w:rPr>
              <w:t xml:space="preserve"> тематические ширмы,</w:t>
            </w:r>
            <w:r w:rsidR="0060197A" w:rsidRPr="004E0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4514" w:rsidRPr="004E0302">
              <w:rPr>
                <w:rFonts w:ascii="Times New Roman" w:hAnsi="Times New Roman" w:cs="Times New Roman"/>
                <w:lang w:val="ru-RU"/>
              </w:rPr>
              <w:t>консультации,</w:t>
            </w:r>
            <w:r w:rsidR="0060197A" w:rsidRPr="004E0302">
              <w:rPr>
                <w:rFonts w:ascii="Times New Roman" w:hAnsi="Times New Roman" w:cs="Times New Roman"/>
                <w:lang w:val="ru-RU"/>
              </w:rPr>
              <w:t xml:space="preserve"> беседы, сообщения на родительских собраниях, фотовы</w:t>
            </w:r>
            <w:r w:rsidR="00374514" w:rsidRPr="004E0302">
              <w:rPr>
                <w:rFonts w:ascii="Times New Roman" w:hAnsi="Times New Roman" w:cs="Times New Roman"/>
                <w:lang w:val="ru-RU"/>
              </w:rPr>
              <w:t>ставки, папки «Делимся опытом».</w:t>
            </w:r>
          </w:p>
          <w:p w:rsidR="00374514" w:rsidRPr="004E0302" w:rsidRDefault="008459C3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60197A" w:rsidRPr="004E0302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374514" w:rsidRPr="004E0302">
              <w:rPr>
                <w:rFonts w:ascii="Times New Roman" w:hAnsi="Times New Roman" w:cs="Times New Roman"/>
                <w:lang w:val="ru-RU"/>
              </w:rPr>
              <w:t>ривлечение</w:t>
            </w:r>
            <w:r w:rsidR="0060197A" w:rsidRPr="004E0302">
              <w:rPr>
                <w:rFonts w:ascii="Times New Roman" w:hAnsi="Times New Roman" w:cs="Times New Roman"/>
                <w:lang w:val="ru-RU"/>
              </w:rPr>
              <w:t xml:space="preserve"> родителей к совместным меро</w:t>
            </w:r>
            <w:r w:rsidR="00374514" w:rsidRPr="004E0302">
              <w:rPr>
                <w:rFonts w:ascii="Times New Roman" w:hAnsi="Times New Roman" w:cs="Times New Roman"/>
                <w:lang w:val="ru-RU"/>
              </w:rPr>
              <w:t>приятиям.</w:t>
            </w:r>
          </w:p>
          <w:p w:rsidR="00374514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74514" w:rsidRPr="004E0302" w:rsidRDefault="00374514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60197A" w:rsidRPr="004E0302" w:rsidRDefault="005966B7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Н.И.</w:t>
            </w:r>
          </w:p>
          <w:p w:rsidR="0060197A" w:rsidRPr="004E0302" w:rsidRDefault="0060197A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4E0302">
              <w:rPr>
                <w:rFonts w:ascii="Times New Roman" w:hAnsi="Times New Roman" w:cs="Times New Roman"/>
                <w:lang w:val="ru-RU"/>
              </w:rPr>
              <w:t xml:space="preserve">Старшая медсестра </w:t>
            </w:r>
            <w:r w:rsidR="005966B7" w:rsidRPr="005966B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302">
              <w:rPr>
                <w:rFonts w:ascii="Times New Roman" w:hAnsi="Times New Roman" w:cs="Times New Roman"/>
                <w:lang w:val="ru-RU"/>
              </w:rPr>
              <w:t>воспитатели групп</w:t>
            </w:r>
          </w:p>
          <w:p w:rsidR="00374514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60197A" w:rsidRPr="004E0302" w:rsidRDefault="00374514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4E0302">
              <w:rPr>
                <w:rFonts w:ascii="Times New Roman" w:hAnsi="Times New Roman" w:cs="Times New Roman"/>
                <w:lang w:val="ru-RU"/>
              </w:rPr>
              <w:t>Оперативный кон</w:t>
            </w:r>
            <w:r w:rsidR="0060197A" w:rsidRPr="004E0302">
              <w:rPr>
                <w:rFonts w:ascii="Times New Roman" w:hAnsi="Times New Roman" w:cs="Times New Roman"/>
                <w:lang w:val="ru-RU"/>
              </w:rPr>
              <w:t>троль</w:t>
            </w:r>
          </w:p>
          <w:p w:rsidR="00374514" w:rsidRPr="004E0302" w:rsidRDefault="00374514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14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374514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374514" w:rsidRPr="004E0302" w:rsidRDefault="0060197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</w:t>
            </w:r>
            <w:r w:rsidR="00374514" w:rsidRPr="004E0302">
              <w:rPr>
                <w:rFonts w:ascii="Times New Roman" w:hAnsi="Times New Roman" w:cs="Times New Roman"/>
                <w:sz w:val="24"/>
                <w:szCs w:val="24"/>
              </w:rPr>
              <w:t>га услови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й для воспитания физического и </w:t>
            </w:r>
            <w:r w:rsidR="00374514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здоровья 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2109" w:type="dxa"/>
          </w:tcPr>
          <w:p w:rsidR="0060197A" w:rsidRPr="004E0302" w:rsidRDefault="0060197A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374514" w:rsidRPr="004E0302" w:rsidRDefault="0060197A" w:rsidP="0070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60197A" w:rsidRPr="004E0302" w:rsidRDefault="0060197A" w:rsidP="007064D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E0302">
              <w:rPr>
                <w:rFonts w:ascii="Times New Roman" w:hAnsi="Times New Roman" w:cs="Times New Roman"/>
                <w:lang w:val="ru-RU"/>
              </w:rPr>
              <w:t xml:space="preserve">Заведующая </w:t>
            </w:r>
            <w:r w:rsidR="00844CC5" w:rsidRPr="00844CC5">
              <w:rPr>
                <w:rFonts w:ascii="Times New Roman" w:hAnsi="Times New Roman" w:cs="Times New Roman"/>
                <w:lang w:val="ru-RU"/>
              </w:rPr>
              <w:t xml:space="preserve"> Магомедова</w:t>
            </w:r>
            <w:proofErr w:type="gramEnd"/>
            <w:r w:rsidR="00844CC5" w:rsidRPr="00844CC5">
              <w:rPr>
                <w:rFonts w:ascii="Times New Roman" w:hAnsi="Times New Roman" w:cs="Times New Roman"/>
                <w:lang w:val="ru-RU"/>
              </w:rPr>
              <w:t xml:space="preserve"> А.М. </w:t>
            </w:r>
            <w:r w:rsidRPr="004E0302">
              <w:rPr>
                <w:rFonts w:ascii="Times New Roman" w:hAnsi="Times New Roman" w:cs="Times New Roman"/>
                <w:lang w:val="ru-RU"/>
              </w:rPr>
              <w:t>Старшая медсестра</w:t>
            </w:r>
            <w:r w:rsidR="00844CC5">
              <w:rPr>
                <w:rFonts w:ascii="Times New Roman" w:hAnsi="Times New Roman" w:cs="Times New Roman"/>
                <w:lang w:val="ru-RU"/>
              </w:rPr>
              <w:t>,</w:t>
            </w:r>
            <w:r w:rsidRPr="004E0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F7AF0" w:rsidRPr="00FF7A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0302">
              <w:rPr>
                <w:rFonts w:ascii="Times New Roman" w:hAnsi="Times New Roman" w:cs="Times New Roman"/>
                <w:lang w:val="ru-RU"/>
              </w:rPr>
              <w:t>воспитатели групп</w:t>
            </w:r>
          </w:p>
          <w:p w:rsidR="00374514" w:rsidRPr="004E0302" w:rsidRDefault="00374514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374514" w:rsidRPr="004E0302" w:rsidRDefault="0060197A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справка</w:t>
            </w: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0A12EB" w:rsidRPr="000545DE" w:rsidRDefault="000A12EB" w:rsidP="007064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45DE"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Физкультурн</w:t>
            </w:r>
            <w:proofErr w:type="gramStart"/>
            <w:r w:rsidRPr="000545DE">
              <w:rPr>
                <w:rFonts w:ascii="Times New Roman" w:hAnsi="Times New Roman" w:cs="Times New Roman"/>
                <w:b/>
                <w:sz w:val="28"/>
                <w:szCs w:val="24"/>
              </w:rPr>
              <w:t>о-</w:t>
            </w:r>
            <w:proofErr w:type="gramEnd"/>
            <w:r w:rsidRPr="000545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развивающие мероприятия для детей</w:t>
            </w:r>
          </w:p>
          <w:p w:rsidR="005A11A9" w:rsidRPr="004E0302" w:rsidRDefault="005A11A9" w:rsidP="00706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EB" w:rsidRPr="004E0302" w:rsidTr="00AA00B4">
        <w:trPr>
          <w:gridAfter w:val="2"/>
          <w:wAfter w:w="5810" w:type="dxa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9" w:type="dxa"/>
          </w:tcPr>
          <w:p w:rsidR="000A12EB" w:rsidRPr="004E0302" w:rsidRDefault="00051473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06" w:type="dxa"/>
          </w:tcPr>
          <w:p w:rsidR="000A12EB" w:rsidRPr="004E0302" w:rsidRDefault="003F0D96" w:rsidP="00706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85" w:type="dxa"/>
            <w:gridSpan w:val="2"/>
          </w:tcPr>
          <w:p w:rsidR="000A12EB" w:rsidRPr="004E0302" w:rsidRDefault="000A12EB" w:rsidP="00706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12EB" w:rsidRPr="004E0302" w:rsidTr="00AA00B4">
        <w:trPr>
          <w:gridAfter w:val="2"/>
          <w:wAfter w:w="5810" w:type="dxa"/>
          <w:trHeight w:val="507"/>
        </w:trPr>
        <w:tc>
          <w:tcPr>
            <w:tcW w:w="56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0A12EB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растем»</w:t>
            </w:r>
            <w:r w:rsidR="0060197A"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0A12EB" w:rsidRPr="004E0302" w:rsidRDefault="000A12EB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7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="0005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14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5147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06" w:type="dxa"/>
          </w:tcPr>
          <w:p w:rsidR="000A12EB" w:rsidRPr="004E0302" w:rsidRDefault="00051473" w:rsidP="0005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0A12EB" w:rsidRPr="004E0302" w:rsidRDefault="00051473" w:rsidP="0084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064D2" w:rsidRPr="004E0302" w:rsidTr="00AA00B4">
        <w:trPr>
          <w:gridAfter w:val="2"/>
          <w:wAfter w:w="5810" w:type="dxa"/>
          <w:trHeight w:val="483"/>
        </w:trPr>
        <w:tc>
          <w:tcPr>
            <w:tcW w:w="569" w:type="dxa"/>
          </w:tcPr>
          <w:p w:rsidR="007064D2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7064D2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064D2" w:rsidRPr="004E0302" w:rsidRDefault="0005147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7064D2" w:rsidRPr="004E0302" w:rsidRDefault="00051473" w:rsidP="000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7064D2" w:rsidRPr="004E0302" w:rsidRDefault="00051473" w:rsidP="000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064D2" w:rsidRPr="004E0302" w:rsidTr="00AA00B4">
        <w:trPr>
          <w:gridAfter w:val="2"/>
          <w:wAfter w:w="5810" w:type="dxa"/>
          <w:trHeight w:val="541"/>
        </w:trPr>
        <w:tc>
          <w:tcPr>
            <w:tcW w:w="569" w:type="dxa"/>
          </w:tcPr>
          <w:p w:rsidR="007064D2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7064D2" w:rsidRPr="004E0302" w:rsidRDefault="007064D2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>«Красный,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жёлтый, зелёный» - </w:t>
            </w:r>
            <w:r w:rsidR="00D477F8">
              <w:rPr>
                <w:rFonts w:ascii="Times New Roman" w:hAnsi="Times New Roman" w:cs="Times New Roman"/>
                <w:sz w:val="24"/>
                <w:szCs w:val="24"/>
              </w:rPr>
              <w:t>физкультурно-музыкальный досуг</w:t>
            </w:r>
          </w:p>
        </w:tc>
        <w:tc>
          <w:tcPr>
            <w:tcW w:w="2109" w:type="dxa"/>
          </w:tcPr>
          <w:p w:rsidR="007064D2" w:rsidRPr="004E0302" w:rsidRDefault="0005147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406" w:type="dxa"/>
          </w:tcPr>
          <w:p w:rsidR="007064D2" w:rsidRPr="004E0302" w:rsidRDefault="00051473" w:rsidP="000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7064D2" w:rsidRPr="004E0302" w:rsidRDefault="00051473" w:rsidP="000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064D2" w:rsidRPr="004E0302" w:rsidTr="00AA00B4">
        <w:trPr>
          <w:gridAfter w:val="2"/>
          <w:wAfter w:w="5810" w:type="dxa"/>
          <w:trHeight w:val="506"/>
        </w:trPr>
        <w:tc>
          <w:tcPr>
            <w:tcW w:w="569" w:type="dxa"/>
          </w:tcPr>
          <w:p w:rsidR="007064D2" w:rsidRPr="004E0302" w:rsidRDefault="00D477F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7064D2" w:rsidRPr="004E0302" w:rsidRDefault="007064D2" w:rsidP="00D4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77F8">
              <w:rPr>
                <w:rFonts w:ascii="Times New Roman" w:hAnsi="Times New Roman" w:cs="Times New Roman"/>
                <w:sz w:val="24"/>
                <w:szCs w:val="24"/>
              </w:rPr>
              <w:t>Шахматные эстафеты» физкультурный праздник.</w:t>
            </w:r>
          </w:p>
        </w:tc>
        <w:tc>
          <w:tcPr>
            <w:tcW w:w="2109" w:type="dxa"/>
          </w:tcPr>
          <w:p w:rsidR="007064D2" w:rsidRPr="004E0302" w:rsidRDefault="0005147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406" w:type="dxa"/>
          </w:tcPr>
          <w:p w:rsidR="007064D2" w:rsidRPr="004E0302" w:rsidRDefault="00D477F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7064D2" w:rsidRPr="004E0302" w:rsidRDefault="00051473" w:rsidP="000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064D2" w:rsidRPr="004E0302" w:rsidTr="00AA00B4">
        <w:trPr>
          <w:gridAfter w:val="2"/>
          <w:wAfter w:w="5810" w:type="dxa"/>
          <w:trHeight w:val="415"/>
        </w:trPr>
        <w:tc>
          <w:tcPr>
            <w:tcW w:w="569" w:type="dxa"/>
          </w:tcPr>
          <w:p w:rsidR="007064D2" w:rsidRPr="004E0302" w:rsidRDefault="00D477F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7064D2" w:rsidRPr="004E0302" w:rsidRDefault="00D477F8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 здоровья»</w:t>
            </w:r>
          </w:p>
        </w:tc>
        <w:tc>
          <w:tcPr>
            <w:tcW w:w="2109" w:type="dxa"/>
          </w:tcPr>
          <w:p w:rsidR="007064D2" w:rsidRPr="004E0302" w:rsidRDefault="0005147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406" w:type="dxa"/>
          </w:tcPr>
          <w:p w:rsidR="007064D2" w:rsidRDefault="00051473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477F8" w:rsidRPr="004E0302" w:rsidRDefault="00051473" w:rsidP="0005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4E0302" w:rsidTr="00AA00B4">
        <w:trPr>
          <w:gridAfter w:val="2"/>
          <w:wAfter w:w="5810" w:type="dxa"/>
          <w:trHeight w:val="415"/>
        </w:trPr>
        <w:tc>
          <w:tcPr>
            <w:tcW w:w="569" w:type="dxa"/>
          </w:tcPr>
          <w:p w:rsidR="00DA3681" w:rsidRDefault="00DA3681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сказочный осенний лес»</w:t>
            </w:r>
          </w:p>
        </w:tc>
        <w:tc>
          <w:tcPr>
            <w:tcW w:w="2109" w:type="dxa"/>
          </w:tcPr>
          <w:p w:rsidR="00DA3681" w:rsidRDefault="00DA3681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Default="00DA3681" w:rsidP="007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51473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«Мячик круглый есть у нас»</w:t>
            </w:r>
          </w:p>
        </w:tc>
        <w:tc>
          <w:tcPr>
            <w:tcW w:w="210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406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51473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«В гости к лисичке»</w:t>
            </w:r>
          </w:p>
        </w:tc>
        <w:tc>
          <w:tcPr>
            <w:tcW w:w="210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84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51473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сказочный осенний лес»</w:t>
            </w:r>
          </w:p>
        </w:tc>
        <w:tc>
          <w:tcPr>
            <w:tcW w:w="210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06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51473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забавы»</w:t>
            </w:r>
          </w:p>
        </w:tc>
        <w:tc>
          <w:tcPr>
            <w:tcW w:w="210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06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51473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эстафеты»</w:t>
            </w:r>
          </w:p>
        </w:tc>
        <w:tc>
          <w:tcPr>
            <w:tcW w:w="2109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gridSpan w:val="2"/>
          </w:tcPr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051473" w:rsidRPr="00B1049C" w:rsidRDefault="00051473" w:rsidP="00051473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="009D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физкультура»</w:t>
            </w:r>
          </w:p>
        </w:tc>
        <w:tc>
          <w:tcPr>
            <w:tcW w:w="2109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прогулка»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«Колобки»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«Кто, кто в теремочке живет»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физкультура»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Физкультурный досуг «Страна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«К нам шагает Новый год»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Физкультурный досуг «Страна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«Раз морозною зимой»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Мы ребята 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дошколята-будем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смелые солдаты»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 В ЗИМНЕЕ ВРЕМЯ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«Мы мороза не боимся»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«Поступаем в школу мишки-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топтыжки</w:t>
            </w:r>
            <w:proofErr w:type="spell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«Как заяц в гости к птичкам ходил»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Мы ребята 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дошколята-будем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смелые солдаты»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«А ну-ка мальчики, а ну-ка девочки»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Физкультурный праздник «А ну-ка мальчики, а ну-ка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девочки»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«Папа, мама, я 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«Город Физкультурный»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«В долине веселых движений»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«Баба-Яга и юные спортсмены»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  <w:trHeight w:val="857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 физкультурой мы 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дружны-нам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не страшны»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  <w:trHeight w:val="857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«Отправляемся в поход»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  <w:trHeight w:val="857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«Топ, топ топает малыш»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«Отправляемся в поход»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«Юные космонавты»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«Мы немножко помечтаем и немножко полетаем»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досуг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«Юные космонавты»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«На лесной полянке»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«Обруч нам необходим, поиграют дети с ним»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«Наш веселый звонкий мяч»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праздник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гордимся»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DA3681" w:rsidP="00E828B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828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физкультурн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познавательный праздник 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«Мы гордимся тобой, Россия!»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B1049C" w:rsidRDefault="00E828B0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4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праздник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гордимся»</w:t>
            </w:r>
          </w:p>
        </w:tc>
        <w:tc>
          <w:tcPr>
            <w:tcW w:w="2109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81">
              <w:rPr>
                <w:rFonts w:ascii="Times New Roman" w:eastAsia="Calibri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2406" w:type="dxa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5" w:type="dxa"/>
            <w:gridSpan w:val="2"/>
          </w:tcPr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:rsidR="00DA3681" w:rsidRPr="00B1049C" w:rsidRDefault="00DA3681" w:rsidP="00DA3681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инструктор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E828B0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планов, договоров взаимодействия с социальными партнерами (образовательными и культурно- просветительными учреждениями)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E828B0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содержание мероприятий системы внутреннего контроля МБДОУ «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ЦРР-Д/С№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DA3681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2.2.2.Содержание деятельности по реализации культурных практик, программ кружков, студий, секций.</w:t>
            </w:r>
          </w:p>
          <w:p w:rsidR="00DA3681" w:rsidRPr="004976FF" w:rsidRDefault="00DA3681" w:rsidP="00DA3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содержание образовательной деятельности строится на основе реализации парциальных программ, методик, форм организации образовательной работы, запросов родителей, индивидуальной траектории развития ребенка и возможностей ДОУ.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запросов родителей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пердоставление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образовательных услуг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24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Утверждение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чня дополнительных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по организации кружковой работы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24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Согласования графиков и утверждение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 кружковой работы на 20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дополнительного образования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кружковой работы в ДОУ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Default="00DA3681" w:rsidP="00DA368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681" w:rsidRPr="00150B76" w:rsidRDefault="00DA3681" w:rsidP="00DA368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по реализации вариативных 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ДОУ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Консультационного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E828B0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работы по организации образовательной деятельности в КП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консультационного пункта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28B0" w:rsidRPr="00150B76" w:rsidRDefault="00E828B0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Накопление банка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Консультаций специалистов консультационного пункта по актуальным вопросам развития, воспитания и образования дошкольников.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Анализ работы консультационного пункта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3681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УО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2.2.3. Планирование коррекционных мероприятий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май.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Учитель логопед, педагог психолог,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Карты развития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работа с детьми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>ПП</w:t>
            </w:r>
            <w:r w:rsidR="00B0193C">
              <w:rPr>
                <w:rFonts w:ascii="Times New Roman" w:hAnsi="Times New Roman" w:cs="Times New Roman"/>
                <w:sz w:val="24"/>
              </w:rPr>
              <w:t>К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маршруты развития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2.2.4.Коррекционн</w:t>
            </w: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организационная деятельность Психолого- медико- педагогического совета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«Установочное заседание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>ПП</w:t>
            </w:r>
            <w:r w:rsidR="00B0193C">
              <w:rPr>
                <w:rFonts w:ascii="Times New Roman" w:hAnsi="Times New Roman" w:cs="Times New Roman"/>
                <w:sz w:val="24"/>
              </w:rPr>
              <w:t>К</w:t>
            </w:r>
            <w:r w:rsidR="00B0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плана работы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>ПП</w:t>
            </w:r>
            <w:r w:rsidR="00B0193C">
              <w:rPr>
                <w:rFonts w:ascii="Times New Roman" w:hAnsi="Times New Roman" w:cs="Times New Roman"/>
                <w:sz w:val="24"/>
              </w:rPr>
              <w:t>К</w:t>
            </w:r>
            <w:r w:rsidR="00B0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банка данных детей группы риска.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Коллегиальное обсуждение результатов адаптации вновь поступивших детей.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E828B0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DA3681" w:rsidRPr="00150B76" w:rsidRDefault="00B0193C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98">
              <w:rPr>
                <w:rFonts w:ascii="Times New Roman" w:hAnsi="Times New Roman" w:cs="Times New Roman"/>
                <w:sz w:val="24"/>
              </w:rPr>
              <w:t>ПП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«Коррекционн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развивающая работа с детьми ОВЗ»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с детьми с ОВЗ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2.Анализ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школьному обучению (познавательная, произвольная, мотивационная сфера) для корректировки индивидуального образовательного маршрута.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6" w:type="dxa"/>
          </w:tcPr>
          <w:p w:rsidR="00E828B0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DA3681" w:rsidRPr="00150B76" w:rsidRDefault="00B0193C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98">
              <w:rPr>
                <w:rFonts w:ascii="Times New Roman" w:hAnsi="Times New Roman" w:cs="Times New Roman"/>
                <w:sz w:val="24"/>
              </w:rPr>
              <w:t>ПП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«Определение готовности детей (в том числе и детей с ОВЗ) к школьному обучению»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итоговой диагностики психологической готовности ребенка к школе (познавательная, произвольная, мотивационная сфера). Формирование заключений для заполнения 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6" w:type="dxa"/>
          </w:tcPr>
          <w:p w:rsidR="00E828B0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DA3681" w:rsidRPr="00150B76" w:rsidRDefault="00B0193C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98">
              <w:rPr>
                <w:rFonts w:ascii="Times New Roman" w:hAnsi="Times New Roman" w:cs="Times New Roman"/>
                <w:sz w:val="24"/>
              </w:rPr>
              <w:t>ПП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>ПП</w:t>
            </w:r>
            <w:r w:rsidR="00B0193C">
              <w:rPr>
                <w:rFonts w:ascii="Times New Roman" w:hAnsi="Times New Roman" w:cs="Times New Roman"/>
                <w:sz w:val="24"/>
              </w:rPr>
              <w:t>К</w:t>
            </w:r>
            <w:r w:rsidR="00B0193C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учебный год»</w:t>
            </w:r>
          </w:p>
          <w:p w:rsidR="00DA3681" w:rsidRPr="00426BB5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193C" w:rsidRPr="00C92298">
              <w:rPr>
                <w:rFonts w:ascii="Times New Roman" w:hAnsi="Times New Roman" w:cs="Times New Roman"/>
                <w:sz w:val="24"/>
              </w:rPr>
              <w:t>ПП</w:t>
            </w:r>
            <w:r w:rsidR="00B0193C">
              <w:rPr>
                <w:rFonts w:ascii="Times New Roman" w:hAnsi="Times New Roman" w:cs="Times New Roman"/>
                <w:sz w:val="24"/>
              </w:rPr>
              <w:t>К</w:t>
            </w:r>
            <w:r w:rsidR="00B0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эффективность проделанной работы, перспективы работы  на 202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E828B0" w:rsidRPr="00150B76" w:rsidRDefault="00DA3681" w:rsidP="00E8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</w:t>
            </w:r>
            <w:proofErr w:type="gramEnd"/>
            <w:r w:rsidR="00E828B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DA3681" w:rsidRPr="00150B76" w:rsidRDefault="00B0193C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98">
              <w:rPr>
                <w:rFonts w:ascii="Times New Roman" w:hAnsi="Times New Roman" w:cs="Times New Roman"/>
                <w:sz w:val="24"/>
              </w:rPr>
              <w:t>ПП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45476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2.2.6. Организация смотров конкурсов, досуговой деятельности.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детского сада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Фотоматериалы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каталог игр по формированию здорового образа жизни.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Фотоматериалы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45476F" w:rsidRPr="00150B76" w:rsidRDefault="0045476F" w:rsidP="0045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45476F" w:rsidRDefault="0045476F" w:rsidP="0045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лучший книжный уголок в ДОУ «Умные книги»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Фотоматериалы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Фотоматериалы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45476F" w:rsidRPr="00150B76" w:rsidRDefault="0045476F" w:rsidP="0045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DA3681" w:rsidRPr="00150B76" w:rsidRDefault="0045476F" w:rsidP="0045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лучший уголок по декоративно прикладному искусству.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Фотоматериалы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участие в муниципальном этапе конкурса «Безопасное колесо детям!»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Управления образования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Фотоматериалы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Default="00DA3681" w:rsidP="00DA3681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B47AD" w:rsidRDefault="00EB47AD" w:rsidP="00DA368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0193C" w:rsidRDefault="00B0193C" w:rsidP="00DA368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A3681" w:rsidRPr="000545DE" w:rsidRDefault="00DA3681" w:rsidP="00DA368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45D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Досуговая деятельность. Традиционные музыкальные праздники в ДОУ</w:t>
            </w:r>
          </w:p>
          <w:p w:rsidR="00DA3681" w:rsidRPr="00150B76" w:rsidRDefault="00DA3681" w:rsidP="00DA3681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EB47AD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EB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Гамзатова «Белые журавли»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год!»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Нашим папам посвящаем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«Милой маме посвящаем»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Навру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Байрам»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помнит Мир спасенный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Выпускной бал «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свиданье, детский сад»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досуговых мероприятий, музыкальных развлечений и праздников.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45476F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DA3681" w:rsidRPr="00150B76" w:rsidRDefault="00DA3681" w:rsidP="00DA3681">
            <w:pPr>
              <w:tabs>
                <w:tab w:val="left" w:pos="60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равных </w:t>
            </w:r>
            <w:proofErr w:type="gramStart"/>
            <w:r w:rsidRPr="00150B76">
              <w:rPr>
                <w:rFonts w:ascii="Times New Roman" w:hAnsi="Times New Roman" w:cs="Times New Roman"/>
                <w:i/>
                <w:sz w:val="24"/>
                <w:szCs w:val="24"/>
              </w:rPr>
              <w:t>стартовых</w:t>
            </w:r>
            <w:proofErr w:type="gramEnd"/>
            <w:r w:rsidRPr="00150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на этапе завершения</w:t>
            </w:r>
            <w:r w:rsidRPr="00150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образования (ФГОС ДО)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2.3.1.Мониторинг развития детей, </w:t>
            </w: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школу.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630840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630840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09" w:type="dxa"/>
          </w:tcPr>
          <w:p w:rsidR="00DA3681" w:rsidRPr="00630840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06" w:type="dxa"/>
          </w:tcPr>
          <w:p w:rsidR="00DA3681" w:rsidRPr="00630840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85" w:type="dxa"/>
            <w:gridSpan w:val="2"/>
          </w:tcPr>
          <w:p w:rsidR="00DA3681" w:rsidRPr="00630840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к обучению к школе (Методика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Йирасека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), (стартовая, итоговая)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готовности к школьному обучению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Е.Э.Кочуровой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и заболеваемости будущих первоклассников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мониторинга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физической подготовленности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A3681" w:rsidRPr="00150B76" w:rsidRDefault="0045476F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карт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освоения целевых ориентиров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завершения дошкольного образования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DA3681" w:rsidRPr="00C00697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выпускников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подготовительной группе на основе требований основной образовательной программы ДО МБДОУ и планирования по формам, утвержденным на педагогическом совете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DA3681" w:rsidRPr="00C00697" w:rsidRDefault="00DA3681" w:rsidP="00E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B47AD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EB47AD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C00697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старшая медсестра 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детьми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6" w:type="dxa"/>
          </w:tcPr>
          <w:p w:rsidR="00DA3681" w:rsidRPr="00C00697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узкие специалисты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2.3.2.Организация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работы в подготовительной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школе группе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будущих первоклассников.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учебного</w:t>
            </w:r>
          </w:p>
        </w:tc>
        <w:tc>
          <w:tcPr>
            <w:tcW w:w="2406" w:type="dxa"/>
          </w:tcPr>
          <w:p w:rsidR="00DA3681" w:rsidRPr="00150B76" w:rsidRDefault="00DA3681" w:rsidP="00FF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коррекционной помощи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учебного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проверка подготовительной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tabs>
                <w:tab w:val="right" w:pos="20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рекомендации, сообщение на педсовете №6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бразовательного процесса в подготовительной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группе на основании требований ФГОС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и ФОП ДО.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работы в подготовительной группе</w:t>
            </w:r>
          </w:p>
        </w:tc>
        <w:tc>
          <w:tcPr>
            <w:tcW w:w="2109" w:type="dxa"/>
          </w:tcPr>
          <w:p w:rsidR="00DA3681" w:rsidRPr="00150B76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к </w:t>
            </w:r>
            <w:proofErr w:type="spellStart"/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 совету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нарушений зрения, сколиоза, плоскостопия</w:t>
            </w:r>
          </w:p>
        </w:tc>
        <w:tc>
          <w:tcPr>
            <w:tcW w:w="2109" w:type="dxa"/>
          </w:tcPr>
          <w:p w:rsidR="00DA3681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Узкие специалисты старшая медсестра Воспитатели групп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корригирующих игр и упражнений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коррекционной работы с детьми,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разделам программы</w:t>
            </w:r>
          </w:p>
        </w:tc>
        <w:tc>
          <w:tcPr>
            <w:tcW w:w="2109" w:type="dxa"/>
          </w:tcPr>
          <w:p w:rsidR="00DA3681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группы,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коррекционной работы с детьми с различными видами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109" w:type="dxa"/>
          </w:tcPr>
          <w:p w:rsidR="00DA3681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 психолог</w:t>
            </w:r>
          </w:p>
          <w:p w:rsidR="00DA3681" w:rsidRDefault="00DA3681" w:rsidP="00FF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руководитель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посещение занятий в ДОУ</w:t>
            </w:r>
          </w:p>
        </w:tc>
        <w:tc>
          <w:tcPr>
            <w:tcW w:w="2109" w:type="dxa"/>
          </w:tcPr>
          <w:p w:rsidR="00DA3681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Default="00DA3681" w:rsidP="00FF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FF4D9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материалы, 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2.3.3. Мероприятия для детей, педагогов, родителей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2109" w:type="dxa"/>
          </w:tcPr>
          <w:p w:rsidR="00DA3681" w:rsidRPr="00150B76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отчет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детей к поступлению в школу</w:t>
            </w:r>
          </w:p>
        </w:tc>
        <w:tc>
          <w:tcPr>
            <w:tcW w:w="2109" w:type="dxa"/>
          </w:tcPr>
          <w:p w:rsidR="00DA3681" w:rsidRPr="00150B76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в школу</w:t>
            </w:r>
          </w:p>
        </w:tc>
        <w:tc>
          <w:tcPr>
            <w:tcW w:w="2109" w:type="dxa"/>
          </w:tcPr>
          <w:p w:rsidR="00DA3681" w:rsidRPr="00150B76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отчеты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дошкольниками и  учениками школы</w:t>
            </w:r>
          </w:p>
        </w:tc>
        <w:tc>
          <w:tcPr>
            <w:tcW w:w="2109" w:type="dxa"/>
          </w:tcPr>
          <w:p w:rsidR="00DA3681" w:rsidRPr="00150B76" w:rsidRDefault="00DA3681" w:rsidP="0024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517C83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4" w:type="dxa"/>
            <w:gridSpan w:val="5"/>
          </w:tcPr>
          <w:p w:rsidR="00DA3681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3C" w:rsidRDefault="00B0193C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3C" w:rsidRDefault="00B0193C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3C" w:rsidRDefault="00B0193C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81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 с детьми по развитию интереса к обучению:</w:t>
            </w:r>
          </w:p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«Скоро в школу»</w:t>
            </w:r>
          </w:p>
        </w:tc>
        <w:tc>
          <w:tcPr>
            <w:tcW w:w="2109" w:type="dxa"/>
          </w:tcPr>
          <w:p w:rsidR="00DA3681" w:rsidRPr="00150B76" w:rsidRDefault="00FF4D9D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A36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«Что я знаю о школе»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DA3681" w:rsidRDefault="00DA3681" w:rsidP="00DA3681">
            <w:r w:rsidRPr="004A7DE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DA3681" w:rsidRDefault="00DA3681" w:rsidP="00DA3681">
            <w:r w:rsidRPr="004A7DE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«Школа»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DA3681" w:rsidRDefault="00DA3681" w:rsidP="00DA3681">
            <w:r w:rsidRPr="004A7DE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встреч» (с бывшими воспитанниками)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«Я ученик», «Хочу все знать»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«Хочу все знать»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«Умники и умницы»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экскурсии в школьную библиотеку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0"/>
                <w:szCs w:val="24"/>
              </w:rPr>
              <w:t>5.10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школе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0"/>
                <w:szCs w:val="24"/>
              </w:rPr>
              <w:t>5.11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родителями праздник «Будущий первоклассник»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0"/>
                <w:szCs w:val="24"/>
              </w:rPr>
              <w:t>5.12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школе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0"/>
                <w:szCs w:val="24"/>
              </w:rPr>
              <w:t>5.13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«Скоро в школу» (совместно с родителями)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6" w:type="dxa"/>
          </w:tcPr>
          <w:p w:rsidR="00DA3681" w:rsidRDefault="00DA3681" w:rsidP="00DA3681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 в родительский уголок, оформление папо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передвижек «Как подготовить ребенка к школе», «Ребенок и книга» и т.д.</w:t>
            </w:r>
          </w:p>
        </w:tc>
        <w:tc>
          <w:tcPr>
            <w:tcW w:w="2109" w:type="dxa"/>
          </w:tcPr>
          <w:p w:rsidR="00DA3681" w:rsidRDefault="00FF4D9D" w:rsidP="00FF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3681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DA3681" w:rsidRPr="004A7DE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информационным уголкам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«Скоро в школу» (совместная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и школы)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A3681" w:rsidRPr="004A7DE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«Преемственность ДОУ,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сотрудничества и партнерства в подготовке будущих первоклассников»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6" w:type="dxa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FF4D9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Узкие специалисты 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  <w:p w:rsidR="00DA3681" w:rsidRPr="004A7DE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круглого стола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выпускной группы по выявлению удовлетворенности качеством образования в ДОУ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6" w:type="dxa"/>
          </w:tcPr>
          <w:p w:rsidR="00DA3681" w:rsidRPr="004A7DE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E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анкетирования (справка)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Анкетирование: «Готов ли ваш ребенок к школе?»</w:t>
            </w:r>
          </w:p>
        </w:tc>
        <w:tc>
          <w:tcPr>
            <w:tcW w:w="2109" w:type="dxa"/>
          </w:tcPr>
          <w:p w:rsidR="00DA3681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DA3681" w:rsidRPr="004A7DE2" w:rsidRDefault="00DA3681" w:rsidP="00FF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рекомендации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442E89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E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будущих первоклассников на сайте ДОУ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Default="00DA3681" w:rsidP="00FF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со школой</w:t>
            </w:r>
          </w:p>
        </w:tc>
        <w:tc>
          <w:tcPr>
            <w:tcW w:w="2406" w:type="dxa"/>
          </w:tcPr>
          <w:p w:rsidR="00DA3681" w:rsidRPr="004A7DE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2.4. Научн</w:t>
            </w: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методическое и кадровое обеспечение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роста профессионального мастерства, активизации творческого организации и проведения педагогических мероприятий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  <w:trHeight w:val="350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E">
              <w:rPr>
                <w:rFonts w:ascii="Times New Roman" w:hAnsi="Times New Roman" w:cs="Times New Roman"/>
                <w:b/>
                <w:sz w:val="28"/>
                <w:szCs w:val="24"/>
              </w:rPr>
              <w:t>2.4.1. Система методической работы в ДОУ. Педагогические советы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381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(Установочный)</w:t>
            </w:r>
          </w:p>
          <w:p w:rsidR="00DA3681" w:rsidRPr="00150B76" w:rsidRDefault="00DA3681" w:rsidP="00241EAA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«Планирование деятельности дошкольного образовательного учреждения в свете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ДОУ на 20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Default="00FF4D9D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аведующей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E3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(тематический) </w:t>
            </w:r>
          </w:p>
          <w:p w:rsidR="00DA3681" w:rsidRPr="00150B76" w:rsidRDefault="00AB5E6D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t xml:space="preserve"> </w:t>
            </w:r>
            <w:r w:rsidRPr="00AB5E6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AB5E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B5E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условиях реализации ФГОС </w:t>
            </w:r>
            <w:proofErr w:type="gramStart"/>
            <w:r w:rsidRPr="00AB5E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AB5E6D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форм физического развития и укрепления здоровья дошкольников»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Default="00FF4D9D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FF4D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аведующей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66314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E3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(Тематический)</w:t>
            </w:r>
          </w:p>
          <w:p w:rsidR="00DA3681" w:rsidRPr="00150B76" w:rsidRDefault="00AB5E6D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B5E6D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 xml:space="preserve"> </w:t>
            </w:r>
            <w:r w:rsidRPr="00AB5E6D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</w:t>
            </w:r>
            <w:r w:rsidRPr="00AB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развитии речи дошкольника. Методы и приемы игровых технологий»</w:t>
            </w:r>
            <w:r w:rsidR="00B4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Default="00FF4D9D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A3681" w:rsidRPr="0066314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E3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B5E6D" w:rsidRPr="00AB5E6D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 xml:space="preserve"> </w:t>
            </w:r>
            <w:r w:rsidR="00B415EF" w:rsidRPr="00B415EF">
              <w:rPr>
                <w:rFonts w:ascii="Times New Roman" w:hAnsi="Times New Roman" w:cs="Times New Roman"/>
                <w:sz w:val="24"/>
                <w:szCs w:val="24"/>
              </w:rPr>
              <w:t>«Развитие предпосылок ценностно-смыслового восприятия народного декоративн</w:t>
            </w:r>
            <w:proofErr w:type="gramStart"/>
            <w:r w:rsidR="00B415EF" w:rsidRPr="00B415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415EF" w:rsidRPr="00B415E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 через обогащение детей изобразительно- техническими умениями по созданию художественного образа (декоративная лепка)»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Default="006F0E60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66314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3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(Итоговый)</w:t>
            </w:r>
          </w:p>
          <w:p w:rsidR="00DA3681" w:rsidRDefault="00DA3681" w:rsidP="006F0E6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«Итоги воспитательн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МБДОУ «</w:t>
            </w:r>
            <w:r w:rsidR="006F0E60">
              <w:rPr>
                <w:rFonts w:ascii="Times New Roman" w:hAnsi="Times New Roman" w:cs="Times New Roman"/>
                <w:sz w:val="24"/>
                <w:szCs w:val="24"/>
              </w:rPr>
              <w:t>ЦРР-ДС№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7» за 20</w:t>
            </w:r>
            <w:r w:rsidR="006F0E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0E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Default="006F0E60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81" w:rsidRPr="00663142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81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</w:tcPr>
          <w:p w:rsidR="00DA3681" w:rsidRPr="00150B76" w:rsidRDefault="00DA3681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AB5E6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НОД по формированию у детей навыков ЗОЖ </w:t>
            </w:r>
            <w:r w:rsidR="00AB5E6D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 </w:t>
            </w:r>
            <w:proofErr w:type="spellStart"/>
            <w:r w:rsidR="00AB5E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AB5E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выбор воспитателя)</w:t>
            </w:r>
          </w:p>
        </w:tc>
        <w:tc>
          <w:tcPr>
            <w:tcW w:w="2109" w:type="dxa"/>
          </w:tcPr>
          <w:p w:rsidR="00DA3681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Октябрь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</w:t>
            </w:r>
          </w:p>
        </w:tc>
      </w:tr>
      <w:tr w:rsidR="00AB5E6D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AB5E6D" w:rsidRPr="00150B76" w:rsidRDefault="00AB5E6D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AB5E6D" w:rsidRDefault="00AB5E6D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занятий по развитию речи с использованием </w:t>
            </w:r>
            <w:r w:rsidR="00B1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B1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приемов (на выбор воспитателя)</w:t>
            </w:r>
          </w:p>
        </w:tc>
        <w:tc>
          <w:tcPr>
            <w:tcW w:w="2109" w:type="dxa"/>
          </w:tcPr>
          <w:p w:rsidR="00AB5E6D" w:rsidRDefault="00B14348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</w:tcPr>
          <w:p w:rsidR="00AB5E6D" w:rsidRDefault="00AB5E6D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B14348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</w:t>
            </w:r>
          </w:p>
          <w:p w:rsidR="00AB5E6D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НОД по приобщению детей к народному декоративно  - прикладному искусству.</w:t>
            </w:r>
          </w:p>
        </w:tc>
        <w:tc>
          <w:tcPr>
            <w:tcW w:w="2109" w:type="dxa"/>
          </w:tcPr>
          <w:p w:rsidR="00DA3681" w:rsidRPr="00150B76" w:rsidRDefault="00B14348" w:rsidP="00DA36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DA3681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7B1">
              <w:rPr>
                <w:rFonts w:ascii="Times New Roman" w:hAnsi="Times New Roman" w:cs="Times New Roman"/>
                <w:b/>
                <w:sz w:val="24"/>
                <w:szCs w:val="28"/>
              </w:rPr>
              <w:t>2.3.4. Повышение профессионального мастерства педагогов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6B47B1" w:rsidRDefault="00DA3681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городских методических объединений на 20</w:t>
            </w:r>
            <w:r w:rsidR="00B143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B1434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04" w:type="dxa"/>
          </w:tcPr>
          <w:p w:rsidR="00DA3681" w:rsidRPr="006B47B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ГМО для методистов, заместителей руководителей, за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 xml:space="preserve">ведующих, воспитателей,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</w:t>
            </w:r>
            <w:r w:rsidR="0024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B1434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557C1A" w:rsidRDefault="00DA3681" w:rsidP="00DA3681">
            <w:pPr>
              <w:rPr>
                <w:rFonts w:ascii="Times New Roman" w:hAnsi="Times New Roman" w:cs="Times New Roman"/>
                <w:sz w:val="24"/>
              </w:rPr>
            </w:pPr>
            <w:r w:rsidRPr="00557C1A">
              <w:rPr>
                <w:rFonts w:ascii="Times New Roman" w:hAnsi="Times New Roman" w:cs="Times New Roman"/>
                <w:sz w:val="24"/>
              </w:rPr>
              <w:t xml:space="preserve">Участие в августовских секциях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B1434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557C1A" w:rsidRDefault="00DA3681" w:rsidP="00DA3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квалификации педагогов по организации образовательного процесса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="00B14348">
              <w:rPr>
                <w:rFonts w:ascii="Times New Roman" w:hAnsi="Times New Roman" w:cs="Times New Roman"/>
                <w:sz w:val="24"/>
              </w:rPr>
              <w:t xml:space="preserve"> и ФОП ДО.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мест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B1434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прохождение курсовой переподготовки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557C1A" w:rsidRDefault="00DA3681" w:rsidP="00DA3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 научн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методических изданий по ДО (журналы, методические пособия, статьи)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мероприятих</w:t>
            </w:r>
            <w:proofErr w:type="spell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2.4.4.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и распространение передового педагогического опыта работы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опыта работы педагогов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творческих отчетов на круглом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proofErr w:type="gramEnd"/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воспитателя </w:t>
            </w:r>
            <w:r w:rsidR="00B14348">
              <w:rPr>
                <w:rFonts w:ascii="Times New Roman" w:hAnsi="Times New Roman" w:cs="Times New Roman"/>
                <w:sz w:val="24"/>
                <w:szCs w:val="24"/>
              </w:rPr>
              <w:t>Махмудова А.Ю.</w:t>
            </w:r>
          </w:p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литература для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всестороннего развития дошкольников»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воспитатель 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АПО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помощь аттестуемым педагогическим кадрам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06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B1434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стенда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нормативными документами по аттестации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в аттестационную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подачи заявлений</w:t>
            </w:r>
          </w:p>
        </w:tc>
        <w:tc>
          <w:tcPr>
            <w:tcW w:w="2406" w:type="dxa"/>
          </w:tcPr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87132E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ЭМОУ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решения аттестационной комиссии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406" w:type="dxa"/>
          </w:tcPr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87132E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трудовую книжку педагогов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06" w:type="dxa"/>
          </w:tcPr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14348" w:rsidRPr="00150B76" w:rsidRDefault="00B1434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DA3681" w:rsidRPr="0087132E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81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2.4.6.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Самообразование педагогов</w:t>
            </w:r>
          </w:p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09" w:type="dxa"/>
          </w:tcPr>
          <w:p w:rsidR="00DA3681" w:rsidRPr="00C473E9" w:rsidRDefault="00DA3681" w:rsidP="00DA3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 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 самообразования педагогов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по самообразованию педагогов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воспитателя 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атериалы творческой группы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по темам самообразования: участие педагогов в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конференциях, педсоветах, семинарах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темам самообразования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картотеки изучения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по теме самообразования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темам самообразования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по темам самообразования (Круглый стол)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A3681" w:rsidRPr="00150B76" w:rsidRDefault="00B14348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круглого стола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самообразовании педагогов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отчета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DA3681" w:rsidRPr="00150B76" w:rsidRDefault="00B14348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педагогов посредством использования различных форм методической работы»</w:t>
            </w:r>
          </w:p>
        </w:tc>
        <w:tc>
          <w:tcPr>
            <w:tcW w:w="2127" w:type="dxa"/>
          </w:tcPr>
          <w:p w:rsidR="00DA3681" w:rsidRPr="006C13AC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3AC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подготовка рекомендаций</w:t>
            </w:r>
          </w:p>
        </w:tc>
      </w:tr>
      <w:tr w:rsidR="00DA3681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DA3681" w:rsidRPr="00150B76" w:rsidRDefault="00DA3681" w:rsidP="00DA3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DA3681" w:rsidRPr="00150B76" w:rsidRDefault="00DA3681" w:rsidP="00DA368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09" w:type="dxa"/>
          </w:tcPr>
          <w:p w:rsidR="00DA3681" w:rsidRPr="00150B76" w:rsidRDefault="00DA3681" w:rsidP="00DA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</w:p>
        </w:tc>
        <w:tc>
          <w:tcPr>
            <w:tcW w:w="2664" w:type="dxa"/>
            <w:gridSpan w:val="2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</w:t>
            </w:r>
            <w:r w:rsidR="00B143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для детей – как средство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дошкольников»</w:t>
            </w:r>
          </w:p>
        </w:tc>
        <w:tc>
          <w:tcPr>
            <w:tcW w:w="2127" w:type="dxa"/>
          </w:tcPr>
          <w:p w:rsidR="00DA3681" w:rsidRPr="00150B76" w:rsidRDefault="00DA3681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Маллакурбановна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664" w:type="dxa"/>
            <w:gridSpan w:val="2"/>
          </w:tcPr>
          <w:p w:rsidR="008B1845" w:rsidRPr="00682AA3" w:rsidRDefault="008B012F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нарушений письменной речи у старших дошкольников.</w:t>
            </w: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6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B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Абдурагимова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Абдулкеримовна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before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AA00B4" w:rsidRDefault="00AA00B4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A00B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AA00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r w:rsidRPr="003A74E8">
              <w:rPr>
                <w:rStyle w:val="100"/>
                <w:sz w:val="24"/>
                <w:szCs w:val="24"/>
              </w:rPr>
              <w:t xml:space="preserve">Алиева Сабина </w:t>
            </w:r>
            <w:proofErr w:type="spellStart"/>
            <w:r w:rsidRPr="003A74E8">
              <w:rPr>
                <w:rStyle w:val="100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before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304593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старшего дошкольного возраста привычки к здоровому образу жизни посредством сотрудничества ДОО в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B1845" w:rsidRPr="000F24AC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150B76" w:rsidRDefault="00C60553" w:rsidP="00C6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Игра, как средство общения детей дошкольного возраста </w:t>
            </w: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ind w:right="-57"/>
              <w:contextualSpacing/>
              <w:rPr>
                <w:sz w:val="24"/>
                <w:szCs w:val="24"/>
              </w:rPr>
            </w:pPr>
            <w:proofErr w:type="spellStart"/>
            <w:r w:rsidRPr="003A74E8">
              <w:rPr>
                <w:rStyle w:val="105pt"/>
                <w:sz w:val="24"/>
                <w:szCs w:val="24"/>
              </w:rPr>
              <w:t>Бейболатова</w:t>
            </w:r>
            <w:proofErr w:type="spellEnd"/>
            <w:r w:rsidRPr="003A74E8">
              <w:rPr>
                <w:rStyle w:val="105pt"/>
                <w:sz w:val="24"/>
                <w:szCs w:val="24"/>
              </w:rPr>
              <w:t xml:space="preserve"> Лейла </w:t>
            </w:r>
            <w:proofErr w:type="spellStart"/>
            <w:r w:rsidRPr="003A74E8">
              <w:rPr>
                <w:rStyle w:val="105pt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A74E8">
              <w:rPr>
                <w:rStyle w:val="105pt"/>
                <w:rFonts w:eastAsiaTheme="minorHAnsi"/>
                <w:sz w:val="24"/>
                <w:szCs w:val="24"/>
              </w:rPr>
              <w:t>Муз</w:t>
            </w:r>
            <w:proofErr w:type="gramStart"/>
            <w:r w:rsidRPr="003A74E8">
              <w:rPr>
                <w:rStyle w:val="105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A74E8">
              <w:rPr>
                <w:rStyle w:val="105pt"/>
                <w:rFonts w:eastAsiaTheme="minorHAnsi"/>
                <w:sz w:val="24"/>
                <w:szCs w:val="24"/>
              </w:rPr>
              <w:t>ук</w:t>
            </w:r>
            <w:proofErr w:type="spellEnd"/>
            <w:r w:rsidRPr="003A74E8">
              <w:rPr>
                <w:rStyle w:val="10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64" w:type="dxa"/>
            <w:gridSpan w:val="2"/>
          </w:tcPr>
          <w:p w:rsidR="008B1845" w:rsidRPr="00150B76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детей через </w:t>
            </w: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театрализованную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Вагуфова</w:t>
            </w:r>
            <w:proofErr w:type="spellEnd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Сабина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Насрулаевна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spacing w:after="120"/>
              <w:ind w:right="-57"/>
              <w:contextualSpacing/>
              <w:rPr>
                <w:sz w:val="24"/>
                <w:szCs w:val="24"/>
              </w:rPr>
            </w:pPr>
            <w:r w:rsidRPr="003A74E8">
              <w:rPr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150B76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дошкольников через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Гаджиахмедова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Расидиновна</w:t>
            </w:r>
            <w:proofErr w:type="spellEnd"/>
          </w:p>
        </w:tc>
        <w:tc>
          <w:tcPr>
            <w:tcW w:w="2109" w:type="dxa"/>
          </w:tcPr>
          <w:p w:rsidR="008B1845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150B76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Социализация младших дошкольников посредством сюжетно-ролевой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Гамзатова 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Габибат</w:t>
            </w:r>
            <w:proofErr w:type="spellEnd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Абдул-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Бариновна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Pr="00150B76" w:rsidRDefault="00FC15BA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младшего возраста.</w:t>
            </w:r>
          </w:p>
        </w:tc>
        <w:tc>
          <w:tcPr>
            <w:tcW w:w="2127" w:type="dxa"/>
          </w:tcPr>
          <w:p w:rsidR="008B1845" w:rsidRPr="00150B76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Гасанова Ильнар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FC15BA">
              <w:rPr>
                <w:rFonts w:ascii="Times New Roman" w:hAnsi="Times New Roman" w:cs="Times New Roman"/>
                <w:sz w:val="24"/>
                <w:szCs w:val="24"/>
              </w:rPr>
              <w:t>Серкеров</w:t>
            </w:r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50146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как средство всестороннего развития личности детей дошкольного возраста.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Calibri" w:hAnsi="Times New Roman" w:cs="Times New Roman"/>
                <w:sz w:val="24"/>
                <w:szCs w:val="24"/>
              </w:rPr>
              <w:t>Джаватова</w:t>
            </w:r>
            <w:proofErr w:type="spellEnd"/>
            <w:r w:rsidRPr="003A7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3A74E8">
              <w:rPr>
                <w:rFonts w:ascii="Times New Roman" w:eastAsia="Calibri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50146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шашки, как средство развития интеллекта у старших дошкольников.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4" w:type="dxa"/>
          </w:tcPr>
          <w:p w:rsidR="008B1845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ind w:right="-57"/>
              <w:contextualSpacing/>
              <w:rPr>
                <w:sz w:val="24"/>
                <w:szCs w:val="24"/>
              </w:rPr>
            </w:pPr>
            <w:r w:rsidRPr="003A74E8">
              <w:rPr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50146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дошкольного возраста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6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Мавлудиновна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E51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детей с применением нетрадиционных форм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proofErr w:type="spellStart"/>
            <w:r w:rsidRPr="003A74E8">
              <w:rPr>
                <w:rStyle w:val="100"/>
                <w:sz w:val="24"/>
                <w:szCs w:val="24"/>
              </w:rPr>
              <w:t>Каинбекова</w:t>
            </w:r>
            <w:proofErr w:type="spellEnd"/>
            <w:r w:rsidRPr="003A74E8">
              <w:rPr>
                <w:rStyle w:val="100"/>
                <w:sz w:val="24"/>
                <w:szCs w:val="24"/>
              </w:rPr>
              <w:t xml:space="preserve"> Малика </w:t>
            </w:r>
            <w:proofErr w:type="spellStart"/>
            <w:r w:rsidRPr="003A74E8">
              <w:rPr>
                <w:rStyle w:val="100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 дошкольного возраста.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ind w:right="-57"/>
              <w:contextualSpacing/>
              <w:rPr>
                <w:sz w:val="24"/>
                <w:szCs w:val="24"/>
              </w:rPr>
            </w:pPr>
            <w:r w:rsidRPr="003A74E8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3A74E8">
              <w:rPr>
                <w:sz w:val="24"/>
                <w:szCs w:val="24"/>
              </w:rPr>
              <w:t>Айна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2109" w:type="dxa"/>
          </w:tcPr>
          <w:p w:rsidR="008B1845" w:rsidRPr="00E517A7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664" w:type="dxa"/>
            <w:gridSpan w:val="2"/>
          </w:tcPr>
          <w:p w:rsidR="008B1845" w:rsidRDefault="00C60553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Нейропсихология как средство развития и коррекции детей дошкольного возраста 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664" w:type="dxa"/>
            <w:gridSpan w:val="2"/>
          </w:tcPr>
          <w:p w:rsidR="008B1845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дошкольников через организацию оздоровительных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Динара </w:t>
            </w:r>
            <w:proofErr w:type="spellStart"/>
            <w:r w:rsidRPr="003A74E8">
              <w:rPr>
                <w:rFonts w:ascii="Times New Roman" w:eastAsia="Calibri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501468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 детском саду.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6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Магомедова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Абдулхакимовна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spacing w:after="120"/>
              <w:ind w:right="-57"/>
              <w:contextualSpacing/>
              <w:rPr>
                <w:sz w:val="24"/>
                <w:szCs w:val="24"/>
              </w:rPr>
            </w:pPr>
            <w:r w:rsidRPr="003A74E8">
              <w:rPr>
                <w:rStyle w:val="100"/>
                <w:sz w:val="24"/>
                <w:szCs w:val="24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DB52B4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Сказка, как средство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дошкольников.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r w:rsidRPr="003A74E8">
              <w:rPr>
                <w:rStyle w:val="105pt"/>
                <w:sz w:val="24"/>
                <w:szCs w:val="24"/>
              </w:rPr>
              <w:t xml:space="preserve">Максудова </w:t>
            </w:r>
            <w:proofErr w:type="spellStart"/>
            <w:r w:rsidRPr="003A74E8">
              <w:rPr>
                <w:rStyle w:val="105pt"/>
                <w:sz w:val="24"/>
                <w:szCs w:val="24"/>
              </w:rPr>
              <w:t>Байзат</w:t>
            </w:r>
            <w:proofErr w:type="spellEnd"/>
            <w:r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Style w:val="105pt"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spacing w:after="120" w:line="210" w:lineRule="exact"/>
              <w:contextualSpacing/>
              <w:rPr>
                <w:sz w:val="24"/>
                <w:szCs w:val="24"/>
              </w:rPr>
            </w:pPr>
            <w:r w:rsidRPr="003A74E8">
              <w:rPr>
                <w:rStyle w:val="100"/>
                <w:sz w:val="24"/>
                <w:szCs w:val="24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B47AD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как средство развития личности ребенка.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04" w:type="dxa"/>
          </w:tcPr>
          <w:p w:rsidR="008B1845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ind w:right="-57"/>
              <w:contextualSpacing/>
              <w:rPr>
                <w:sz w:val="24"/>
                <w:szCs w:val="24"/>
              </w:rPr>
            </w:pPr>
            <w:r w:rsidRPr="003A74E8">
              <w:rPr>
                <w:rStyle w:val="100"/>
                <w:sz w:val="24"/>
                <w:szCs w:val="24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дошкольников посредством </w:t>
            </w: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127" w:type="dxa"/>
          </w:tcPr>
          <w:p w:rsidR="008B1845" w:rsidRDefault="008B1845" w:rsidP="00DA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Зумрут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Style w:val="100"/>
                <w:rFonts w:eastAsiaTheme="minorHAnsi"/>
                <w:sz w:val="24"/>
                <w:szCs w:val="24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8B012F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детей младшего дошкольного возраста через сюжетно-ролевую игру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Махмудова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Юнусовна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Игра как средство образовательной деятельности в условиях реализации ФГОС.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3132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Мирзоева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Иразат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Лукмановна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before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DB52B4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дидактических игр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математических представлений у дошкольников 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Ибрагимовна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C60553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как средство развития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Абдулсаламовна</w:t>
            </w:r>
            <w:proofErr w:type="spellEnd"/>
          </w:p>
        </w:tc>
        <w:tc>
          <w:tcPr>
            <w:tcW w:w="2109" w:type="dxa"/>
          </w:tcPr>
          <w:p w:rsidR="008B1845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 детей раннего возраста.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r w:rsidRPr="003A74E8">
              <w:rPr>
                <w:sz w:val="24"/>
                <w:szCs w:val="24"/>
              </w:rPr>
              <w:t xml:space="preserve">Омарова Анжелика </w:t>
            </w:r>
            <w:proofErr w:type="spellStart"/>
            <w:r w:rsidRPr="003A74E8">
              <w:rPr>
                <w:sz w:val="24"/>
                <w:szCs w:val="24"/>
              </w:rPr>
              <w:t>Алтавовна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501468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дошкольного возраста навыков безопасного поведения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ознакомление с правилами дорожного движения.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Каммалутдиновна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FC15BA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в жизни детей.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ind w:right="-57"/>
              <w:contextualSpacing/>
              <w:rPr>
                <w:sz w:val="24"/>
                <w:szCs w:val="24"/>
              </w:rPr>
            </w:pPr>
            <w:proofErr w:type="spellStart"/>
            <w:r w:rsidRPr="003A74E8"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sz w:val="24"/>
                <w:szCs w:val="24"/>
              </w:rPr>
              <w:t>Кировна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8B1845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A74E8">
              <w:rPr>
                <w:rStyle w:val="105pt"/>
                <w:rFonts w:eastAsiaTheme="minorHAnsi"/>
                <w:sz w:val="24"/>
                <w:szCs w:val="24"/>
              </w:rPr>
              <w:t>Муз</w:t>
            </w:r>
            <w:proofErr w:type="gramStart"/>
            <w:r w:rsidRPr="003A74E8">
              <w:rPr>
                <w:rStyle w:val="105pt"/>
                <w:rFonts w:eastAsiaTheme="minorHAnsi"/>
                <w:sz w:val="24"/>
                <w:szCs w:val="24"/>
              </w:rPr>
              <w:t>.р</w:t>
            </w:r>
            <w:proofErr w:type="gramEnd"/>
            <w:r w:rsidRPr="003A74E8">
              <w:rPr>
                <w:rStyle w:val="105pt"/>
                <w:rFonts w:eastAsiaTheme="minorHAnsi"/>
                <w:sz w:val="24"/>
                <w:szCs w:val="24"/>
              </w:rPr>
              <w:t>ук</w:t>
            </w:r>
            <w:proofErr w:type="spellEnd"/>
            <w:r w:rsidRPr="003A74E8">
              <w:rPr>
                <w:rStyle w:val="10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64" w:type="dxa"/>
            <w:gridSpan w:val="2"/>
          </w:tcPr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дошкольников средствами кукольного театра.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7A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Тамила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8B1845" w:rsidP="008B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новых технологий экспериментально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экологическом воспитании старших дошкольников.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Сражутдинова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Забидат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2B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Магомедкамилов</w:t>
            </w:r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Сказка, как средство </w:t>
            </w: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дошкольников.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Сулейманова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Муслимбековна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DB52B4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детей младшей группы посредством подвижных игр.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widowControl w:val="0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eastAsia="Times New Roman" w:hAnsi="Times New Roman" w:cs="Times New Roman"/>
                <w:sz w:val="24"/>
                <w:szCs w:val="24"/>
              </w:rPr>
              <w:t>Недиралиевна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r w:rsidRPr="003A74E8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E517A7" w:rsidRPr="00E517A7" w:rsidRDefault="00E517A7" w:rsidP="00E5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как средство развития креативной личности</w:t>
            </w:r>
          </w:p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2664" w:type="dxa"/>
            <w:gridSpan w:val="2"/>
          </w:tcPr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средство всестороннего развития дошкольника.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proofErr w:type="spellStart"/>
            <w:r w:rsidRPr="003A74E8">
              <w:rPr>
                <w:sz w:val="24"/>
                <w:szCs w:val="24"/>
              </w:rPr>
              <w:t>Шамилова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sz w:val="24"/>
                <w:szCs w:val="24"/>
              </w:rPr>
              <w:t>Сурахи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pStyle w:val="11"/>
              <w:shd w:val="clear" w:color="auto" w:fill="auto"/>
              <w:spacing w:after="120"/>
              <w:ind w:right="-57"/>
              <w:contextualSpacing/>
              <w:rPr>
                <w:sz w:val="24"/>
                <w:szCs w:val="24"/>
              </w:rPr>
            </w:pPr>
            <w:r w:rsidRPr="003A74E8">
              <w:rPr>
                <w:rStyle w:val="100"/>
                <w:sz w:val="24"/>
                <w:szCs w:val="24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в младшей (средней, старшей) возрастной группе.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Default="008B1845" w:rsidP="0024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704" w:type="dxa"/>
          </w:tcPr>
          <w:p w:rsidR="008B1845" w:rsidRPr="003A74E8" w:rsidRDefault="008B1845" w:rsidP="007A42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2B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A74E8">
              <w:rPr>
                <w:rFonts w:ascii="Times New Roman" w:hAnsi="Times New Roman" w:cs="Times New Roman"/>
                <w:sz w:val="24"/>
                <w:szCs w:val="24"/>
              </w:rPr>
              <w:t>меддиновна</w:t>
            </w:r>
            <w:proofErr w:type="spellEnd"/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before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664" w:type="dxa"/>
            <w:gridSpan w:val="2"/>
          </w:tcPr>
          <w:p w:rsidR="00E517A7" w:rsidRPr="00E517A7" w:rsidRDefault="00E517A7" w:rsidP="00E5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мультимедийных дидактических игр в познавательном </w:t>
            </w:r>
            <w:r w:rsidRPr="00E51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</w:t>
            </w:r>
          </w:p>
          <w:p w:rsidR="008B1845" w:rsidRDefault="00E517A7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A7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c>
          <w:tcPr>
            <w:tcW w:w="10173" w:type="dxa"/>
            <w:gridSpan w:val="6"/>
          </w:tcPr>
          <w:p w:rsidR="008B1845" w:rsidRDefault="008B1845" w:rsidP="00B1434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8B1845" w:rsidRDefault="008B1845" w:rsidP="00B1434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2.4.7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.Подбор и систематизация материала в методическом кабинете</w:t>
            </w:r>
          </w:p>
          <w:p w:rsidR="008B1845" w:rsidRPr="00150B76" w:rsidRDefault="008B1845" w:rsidP="00B14348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8B1845" w:rsidRPr="00150B76" w:rsidRDefault="008B1845"/>
        </w:tc>
        <w:tc>
          <w:tcPr>
            <w:tcW w:w="2976" w:type="dxa"/>
          </w:tcPr>
          <w:p w:rsidR="008B1845" w:rsidRPr="003A74E8" w:rsidRDefault="008B1845" w:rsidP="00501468">
            <w:pPr>
              <w:pStyle w:val="11"/>
              <w:shd w:val="clear" w:color="auto" w:fill="auto"/>
              <w:spacing w:line="274" w:lineRule="exact"/>
              <w:contextualSpacing/>
              <w:rPr>
                <w:sz w:val="24"/>
                <w:szCs w:val="24"/>
              </w:rPr>
            </w:pPr>
            <w:r w:rsidRPr="003A74E8">
              <w:rPr>
                <w:sz w:val="24"/>
                <w:szCs w:val="24"/>
              </w:rPr>
              <w:t>Воспитатель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организации образовательного процесса ДОУ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и оформление выставки «Новинки педагогической литературы»</w:t>
            </w:r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after="120" w:line="21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материалов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постоянно действующей выставки «Современный детский сад»</w:t>
            </w:r>
          </w:p>
        </w:tc>
        <w:tc>
          <w:tcPr>
            <w:tcW w:w="2109" w:type="dxa"/>
          </w:tcPr>
          <w:p w:rsidR="008B1845" w:rsidRPr="003A74E8" w:rsidRDefault="008B1845" w:rsidP="00501468">
            <w:pPr>
              <w:widowControl w:val="0"/>
              <w:spacing w:before="120" w:line="21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данных проф. Деятельности педагогов (подборка конспектов к открытым просмотрам, медиа презентаций, слайдовых презентаций)</w:t>
            </w: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8B1845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сезонных и тематических выставок для педагогов: «Формирование здорового образа жизни»,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детей. Знакомим детей с народным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искусством и народными промыслами Республики Дагестан», «Социально- коммуникативное развитие детей: метода и технологии»,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художественная литература в образовании воспитанников детского сада», «Готовимся к аттестации», «Готовимся к педагогическому совету»</w:t>
            </w:r>
          </w:p>
          <w:p w:rsidR="008B1845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 для успешной реализации программы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ДО.</w:t>
            </w: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статей и журналов в каталог, пополнение методического кабинета новинками методической литературы</w:t>
            </w: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 статей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смот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памяток, тематических и фронтальных проверок</w:t>
            </w: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к конкурсам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Default="008B1845" w:rsidP="00B1434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1845" w:rsidRPr="00FE7DF0" w:rsidRDefault="008B1845" w:rsidP="00B1434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F0">
              <w:rPr>
                <w:rFonts w:ascii="Times New Roman" w:hAnsi="Times New Roman" w:cs="Times New Roman"/>
                <w:b/>
                <w:sz w:val="24"/>
                <w:szCs w:val="24"/>
              </w:rPr>
              <w:t>2.4.8. Другие формы методической работы. Консультации для педагогов</w:t>
            </w:r>
          </w:p>
          <w:p w:rsidR="008B1845" w:rsidRPr="00150B76" w:rsidRDefault="008B1845" w:rsidP="00B1434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по поддержке детской инициативы в коммуникативной деятельности дошкольников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8B1845" w:rsidRPr="00517187" w:rsidRDefault="008B1845" w:rsidP="0051718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1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51718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51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в детском саду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8B1845" w:rsidRPr="00150B76" w:rsidRDefault="008B1845" w:rsidP="00E8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B1845" w:rsidRPr="00150B76" w:rsidTr="00AA00B4">
        <w:trPr>
          <w:gridAfter w:val="2"/>
          <w:wAfter w:w="5810" w:type="dxa"/>
          <w:trHeight w:val="1510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04" w:type="dxa"/>
          </w:tcPr>
          <w:p w:rsidR="008B1845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здорового образа жизни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845" w:rsidRPr="00150B76" w:rsidRDefault="008B1845" w:rsidP="00B143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B1845" w:rsidRPr="00150B76" w:rsidRDefault="008B1845" w:rsidP="00B143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B14348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8B1845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и условия формирования культуры здорового образа жизни у дошкольников в условиях ДОУ и семьи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B1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B14348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B1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8B1845" w:rsidRPr="00801771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«Создание условий для </w:t>
            </w:r>
            <w:proofErr w:type="gramStart"/>
            <w:r w:rsidRPr="00801771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речевого</w:t>
            </w:r>
            <w:proofErr w:type="gramEnd"/>
            <w:r w:rsidRPr="00801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в условиях ДОУ»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1845" w:rsidRDefault="008B1845" w:rsidP="00801771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народного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 на воспитание детей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1845" w:rsidRPr="00150B76" w:rsidRDefault="008B1845" w:rsidP="00801771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 как средство развития творческих способностей детей в дошкольном возрасте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.4.9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практике работы воспитателя»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8B1845" w:rsidRPr="00150B76" w:rsidRDefault="008B1845" w:rsidP="00895D48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95D48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подходы к организации </w:t>
            </w:r>
            <w:proofErr w:type="gramStart"/>
            <w:r w:rsidRPr="00895D48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 w:rsidRPr="00895D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дошкольников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ДО  и ФОП ДО» </w:t>
            </w:r>
          </w:p>
        </w:tc>
        <w:tc>
          <w:tcPr>
            <w:tcW w:w="2109" w:type="dxa"/>
          </w:tcPr>
          <w:p w:rsidR="008B1845" w:rsidRDefault="008B1845" w:rsidP="00B4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6" w:type="dxa"/>
          </w:tcPr>
          <w:p w:rsidR="008B1845" w:rsidRPr="00150B76" w:rsidRDefault="008B1845" w:rsidP="0089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народными промыслами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Формирование социокультурной среды, соответствующей возрастным, индивидуальным, </w:t>
            </w: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психологическим</w:t>
            </w:r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физиологическим особенностям детей 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семьи и повышения компетентности родителей (законных представителей).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социального партнерства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«Создание социальной ситуации развития для участников образовательных отношений, включая образовательной среды, которая: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-обеспечивает открытость дошкольного образования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-создает условия для участия родителей (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 в образовательной деятельности» (ФГОС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3.1.)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2.5.1. Взаимодействие с родителями (законными представителями) по вопросам образования ребенка, непосредственное влечение их в </w:t>
            </w: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</w:t>
            </w:r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(ФГОС ДО 3.2.5.)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AD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</w:t>
            </w:r>
            <w:proofErr w:type="gramEnd"/>
            <w:r w:rsidRPr="00655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родителей с уставными документами и локальными актами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ДОУ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вновь поступивших воспитанников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родительских ожиданий, требований к ДОУ, потребности семьи в дополнительных образовательных услугах (анкетирование)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ДОУ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 - психолог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работ детей и 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в соответствии с годовыми задачами ДОУ (режим дня, схема НОД, годовые задачи, консультации и т.д.)</w:t>
            </w:r>
          </w:p>
        </w:tc>
        <w:tc>
          <w:tcPr>
            <w:tcW w:w="2109" w:type="dxa"/>
          </w:tcPr>
          <w:p w:rsidR="008B1845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материала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8B1845" w:rsidRPr="00D029BF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B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и консультативные беседы: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«Воспитание основ здорового образа жизни у детей дошкольного возраста»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«Влияние народных промыслов на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детей дошкольного возраста»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«Дом, где живут книги»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мероприятиях, проектах по реализации годовых задач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 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педагогических знаний через информационные источники (ширмы, стенды, папки)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родителей качеством деятельности МБДОУ в рамках самоанализа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8B1845" w:rsidRPr="00150B76" w:rsidTr="00AA00B4">
        <w:trPr>
          <w:gridAfter w:val="2"/>
          <w:wAfter w:w="5810" w:type="dxa"/>
          <w:trHeight w:val="1095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 родительских собраний (ОРС).</w:t>
            </w:r>
          </w:p>
          <w:p w:rsidR="008B1845" w:rsidRPr="00711F64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  <w:trHeight w:val="7455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ОРС №1 </w:t>
            </w:r>
          </w:p>
          <w:p w:rsidR="008B1845" w:rsidRPr="0020322D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«Перспективы развития ДОУ в 2024</w:t>
            </w: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году»</w:t>
            </w:r>
          </w:p>
          <w:p w:rsidR="008B1845" w:rsidRPr="0020322D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22D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8B1845" w:rsidRDefault="008B1845" w:rsidP="00801771">
            <w:pPr>
              <w:pStyle w:val="a3"/>
              <w:numPr>
                <w:ilvl w:val="0"/>
                <w:numId w:val="10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8B1845" w:rsidRDefault="008B1845" w:rsidP="00801771">
            <w:pPr>
              <w:pStyle w:val="a3"/>
              <w:numPr>
                <w:ilvl w:val="0"/>
                <w:numId w:val="10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летней оздоровительной работы.</w:t>
            </w:r>
          </w:p>
          <w:p w:rsidR="008B1845" w:rsidRDefault="008B1845" w:rsidP="00801771">
            <w:pPr>
              <w:pStyle w:val="a3"/>
              <w:numPr>
                <w:ilvl w:val="0"/>
                <w:numId w:val="10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целях и задачах ДОУ на 2024-2025 учебный год. </w:t>
            </w:r>
          </w:p>
          <w:p w:rsidR="008B1845" w:rsidRDefault="008B1845" w:rsidP="00801771">
            <w:pPr>
              <w:pStyle w:val="a3"/>
              <w:numPr>
                <w:ilvl w:val="0"/>
                <w:numId w:val="10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условий для безопасной жизнедеятельности в ДОУ.</w:t>
            </w:r>
          </w:p>
          <w:p w:rsidR="008B1845" w:rsidRDefault="008B1845" w:rsidP="00801771">
            <w:pPr>
              <w:pStyle w:val="a3"/>
              <w:numPr>
                <w:ilvl w:val="0"/>
                <w:numId w:val="10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развития и определением роли семьи в реализации Программы развития.</w:t>
            </w:r>
          </w:p>
        </w:tc>
        <w:tc>
          <w:tcPr>
            <w:tcW w:w="2109" w:type="dxa"/>
          </w:tcPr>
          <w:p w:rsidR="008B1845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>ОРС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 ДОУ за 2023</w:t>
            </w: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8B1845" w:rsidRDefault="008B1845" w:rsidP="00801771">
            <w:pPr>
              <w:pStyle w:val="a3"/>
              <w:numPr>
                <w:ilvl w:val="0"/>
                <w:numId w:val="11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2023-2024 учебный год.</w:t>
            </w:r>
          </w:p>
          <w:p w:rsidR="008B1845" w:rsidRDefault="008B1845" w:rsidP="00801771">
            <w:pPr>
              <w:pStyle w:val="a3"/>
              <w:numPr>
                <w:ilvl w:val="0"/>
                <w:numId w:val="11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кружков.</w:t>
            </w:r>
          </w:p>
          <w:p w:rsidR="008B1845" w:rsidRDefault="008B1845" w:rsidP="00801771">
            <w:pPr>
              <w:pStyle w:val="a3"/>
              <w:numPr>
                <w:ilvl w:val="0"/>
                <w:numId w:val="11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оздоровительной работе.</w:t>
            </w:r>
          </w:p>
          <w:p w:rsidR="008B1845" w:rsidRDefault="008B1845" w:rsidP="00801771">
            <w:pPr>
              <w:pStyle w:val="a3"/>
              <w:numPr>
                <w:ilvl w:val="0"/>
                <w:numId w:val="11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охраны жизни и здоровья детей, питание в летний оздоровительный период.</w:t>
            </w:r>
          </w:p>
          <w:p w:rsidR="008B1845" w:rsidRPr="0020322D" w:rsidRDefault="008B1845" w:rsidP="00801771">
            <w:pPr>
              <w:pStyle w:val="a3"/>
              <w:numPr>
                <w:ilvl w:val="0"/>
                <w:numId w:val="11"/>
              </w:num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председателя Совета родителей учреждения о работе за учебный год.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собрания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(по тематике годовых задач с участием медицинского персонала, специалистов ДОУ)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отоколы собраний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2.5.2. Взаимодействие по обеспечению преемственности дошкольного и начального общего образования.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662F8B" w:rsidRDefault="008B1845" w:rsidP="0080177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мероприятия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плана работы МБДОУ «ЦРР-Д/С№7» и МБОУ НШ-ДС№52  на учебный год.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и путей их реализации на основе сотрудничества.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МБОУ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704" w:type="dxa"/>
          </w:tcPr>
          <w:p w:rsidR="008B1845" w:rsidRPr="00150B76" w:rsidRDefault="008B1845" w:rsidP="00C7130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 ДОУ №7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и 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09" w:type="dxa"/>
          </w:tcPr>
          <w:p w:rsidR="008B1845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МБОУ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мероприятий с целью формирования общих подходов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НОО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МБОУ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адаптации первоклассников, анализ результатов предварительной педагогической диагностики готовности к обучению в школе детей 6 лет в ДОУ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МБОУ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успешности обучения первоклассников в школе и готовности выпускников ДОУ к школьному обучению. Сравнительный анализ заболеваемости.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МБОУ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34570F" w:rsidRDefault="008B1845" w:rsidP="0080177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линейки, посвященной началу учебного года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в школу детей подготовительной группы: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зданием школы, спортивной площадки;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спортивного зала, классов, библиотеки;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тематическим фойе школы.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МБОУ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34570F" w:rsidRDefault="008B1845" w:rsidP="008017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704" w:type="dxa"/>
          </w:tcPr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родительских уголках: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НОО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 ребенка к обучению в школе.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Стендовые материалы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«Готов ли ваш ребенок к школе?»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«Как подготовить  ребенка к школе?»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8B1845" w:rsidRPr="00150B76" w:rsidRDefault="008B1845" w:rsidP="008017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«Счастливая дорога от детского сада до школьного порога»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2.5.3.Система работы с социальным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партнерами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8B1845" w:rsidRPr="008562A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поликлиника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плановой вакцинации;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-осмотры специалистов;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-лабораторные обследования детей.</w:t>
            </w:r>
          </w:p>
        </w:tc>
        <w:tc>
          <w:tcPr>
            <w:tcW w:w="2109" w:type="dxa"/>
          </w:tcPr>
          <w:p w:rsidR="008B1845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8B1845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6" w:type="dxa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Магомедова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B1845" w:rsidRPr="00150B76" w:rsidRDefault="008B1845" w:rsidP="00C71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385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совместных мероприятий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8B1845" w:rsidRPr="008562A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ГИБДД, пожарной службой и полицией: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о правилах безопасной жизнедеятельности дома, в детском саду, на дороге и других учреждениях;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«Недели безопасности дорожного движения»;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совместных занятий по эвакуации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предупреждению чрезвычайных ситуаций и террористических актов.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B1845" w:rsidRPr="008562A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библиотеками города (посещение республиканской библиотеки им. </w:t>
            </w:r>
            <w:proofErr w:type="spellStart"/>
            <w:r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>Н.Юсупова</w:t>
            </w:r>
            <w:proofErr w:type="spellEnd"/>
            <w:r w:rsidRPr="008562A6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дошкольников в библиотеку;</w:t>
            </w:r>
          </w:p>
          <w:p w:rsidR="008B1845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«Недели книги», </w:t>
            </w:r>
          </w:p>
          <w:p w:rsidR="008B1845" w:rsidRPr="00150B76" w:rsidRDefault="008B1845" w:rsidP="0080177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 «Моя любимая книга».</w:t>
            </w:r>
          </w:p>
        </w:tc>
        <w:tc>
          <w:tcPr>
            <w:tcW w:w="2109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10173" w:type="dxa"/>
            <w:gridSpan w:val="6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 технической базы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к отопительному сезону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групп и подсобных помещений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оборудования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оборудования и малых архитектурных форм 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поливочной системы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песочниц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цветочной рассады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выносного материала, и материала для организации трудовой деятельности на огородных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цветниках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июнь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огнетушителей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пищеблока, изолятора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предписаниям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зимним условиям (утепление окон, дверей)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новый год с организациями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3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уборочного материала/лопаты/метла и др.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3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пожарных кранов и шлангов, техосмотр здания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3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мягкого и твердого инвентаря в группах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3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групповых участков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октябрь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3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и инвентарем, моющими средствами, канцтоварами, посудой, бельем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8B1845" w:rsidRPr="00150B76" w:rsidTr="00AA00B4">
        <w:trPr>
          <w:gridAfter w:val="2"/>
          <w:wAfter w:w="5810" w:type="dxa"/>
        </w:trPr>
        <w:tc>
          <w:tcPr>
            <w:tcW w:w="569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13" w:type="dxa"/>
            <w:gridSpan w:val="2"/>
          </w:tcPr>
          <w:p w:rsidR="008B1845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406" w:type="dxa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gridSpan w:val="2"/>
          </w:tcPr>
          <w:p w:rsidR="008B1845" w:rsidRPr="00150B76" w:rsidRDefault="008B1845" w:rsidP="008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</w:tbl>
    <w:p w:rsidR="008A7210" w:rsidRPr="00150B76" w:rsidRDefault="008A7210">
      <w:pPr>
        <w:rPr>
          <w:rFonts w:ascii="Times New Roman" w:hAnsi="Times New Roman" w:cs="Times New Roman"/>
          <w:sz w:val="24"/>
          <w:szCs w:val="24"/>
        </w:rPr>
      </w:pPr>
    </w:p>
    <w:p w:rsidR="000C0B7E" w:rsidRDefault="003E0A7D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ab/>
      </w:r>
    </w:p>
    <w:p w:rsidR="00476BBD" w:rsidRDefault="00476BBD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BBD" w:rsidRDefault="00476BBD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76BBD" w:rsidRDefault="00476BBD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0C0B7E">
      <w:pPr>
        <w:tabs>
          <w:tab w:val="left" w:pos="993"/>
          <w:tab w:val="left" w:pos="1276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  <w:sectPr w:rsidR="000C0B7E" w:rsidSect="004E0302">
          <w:type w:val="continuous"/>
          <w:pgSz w:w="11906" w:h="16838"/>
          <w:pgMar w:top="709" w:right="849" w:bottom="1134" w:left="1276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0C0B7E" w:rsidRPr="00476BBD" w:rsidRDefault="000C0B7E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BBD">
        <w:rPr>
          <w:rFonts w:ascii="Times New Roman" w:eastAsia="Calibri" w:hAnsi="Times New Roman" w:cs="Times New Roman"/>
          <w:sz w:val="24"/>
          <w:szCs w:val="24"/>
        </w:rPr>
        <w:lastRenderedPageBreak/>
        <w:t>Принят</w:t>
      </w:r>
      <w:proofErr w:type="gramEnd"/>
      <w:r w:rsidRPr="00476B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0B7E" w:rsidRPr="00476BBD" w:rsidRDefault="000C0B7E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sz w:val="24"/>
          <w:szCs w:val="24"/>
        </w:rPr>
      </w:pPr>
      <w:r w:rsidRPr="00476BBD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</w:t>
      </w:r>
      <w:proofErr w:type="gramStart"/>
      <w:r w:rsidRPr="00476BBD">
        <w:rPr>
          <w:rFonts w:ascii="Times New Roman" w:eastAsia="Calibri" w:hAnsi="Times New Roman" w:cs="Times New Roman"/>
          <w:sz w:val="24"/>
          <w:szCs w:val="24"/>
        </w:rPr>
        <w:t>совете</w:t>
      </w:r>
      <w:proofErr w:type="gramEnd"/>
    </w:p>
    <w:p w:rsidR="000C0B7E" w:rsidRPr="00476BBD" w:rsidRDefault="00476BBD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sz w:val="24"/>
          <w:szCs w:val="24"/>
        </w:rPr>
      </w:pPr>
      <w:r w:rsidRPr="00476BBD">
        <w:rPr>
          <w:rFonts w:ascii="Times New Roman" w:eastAsia="Calibri" w:hAnsi="Times New Roman" w:cs="Times New Roman"/>
          <w:sz w:val="24"/>
          <w:szCs w:val="24"/>
        </w:rPr>
        <w:t xml:space="preserve"> МБДОУ «</w:t>
      </w:r>
      <w:r w:rsidR="00DD45D5">
        <w:rPr>
          <w:rFonts w:ascii="Times New Roman" w:eastAsia="Calibri" w:hAnsi="Times New Roman" w:cs="Times New Roman"/>
          <w:sz w:val="24"/>
          <w:szCs w:val="24"/>
        </w:rPr>
        <w:t>ЦРР-ДС№</w:t>
      </w:r>
      <w:r w:rsidRPr="00476BBD">
        <w:rPr>
          <w:rFonts w:ascii="Times New Roman" w:eastAsia="Calibri" w:hAnsi="Times New Roman" w:cs="Times New Roman"/>
          <w:sz w:val="24"/>
          <w:szCs w:val="24"/>
        </w:rPr>
        <w:t>7</w:t>
      </w:r>
      <w:r w:rsidR="000C0B7E" w:rsidRPr="00476BB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C0B7E" w:rsidRPr="00476BBD" w:rsidRDefault="000C0B7E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BB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76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BBD" w:rsidRPr="00476BBD">
        <w:rPr>
          <w:rFonts w:ascii="Times New Roman" w:eastAsia="Calibri" w:hAnsi="Times New Roman" w:cs="Times New Roman"/>
          <w:sz w:val="24"/>
          <w:szCs w:val="24"/>
        </w:rPr>
        <w:t>_</w:t>
      </w:r>
      <w:r w:rsidR="00476BBD">
        <w:rPr>
          <w:rFonts w:ascii="Times New Roman" w:eastAsia="Calibri" w:hAnsi="Times New Roman" w:cs="Times New Roman"/>
          <w:sz w:val="24"/>
          <w:szCs w:val="24"/>
        </w:rPr>
        <w:t>_</w:t>
      </w:r>
      <w:r w:rsidR="00476BBD" w:rsidRPr="00476BBD">
        <w:rPr>
          <w:rFonts w:ascii="Times New Roman" w:eastAsia="Calibri" w:hAnsi="Times New Roman" w:cs="Times New Roman"/>
          <w:sz w:val="24"/>
          <w:szCs w:val="24"/>
        </w:rPr>
        <w:t>_______</w:t>
      </w:r>
      <w:r w:rsidRPr="00476BBD">
        <w:rPr>
          <w:rFonts w:ascii="Times New Roman" w:eastAsia="Calibri" w:hAnsi="Times New Roman" w:cs="Times New Roman"/>
          <w:sz w:val="24"/>
          <w:szCs w:val="24"/>
        </w:rPr>
        <w:t xml:space="preserve"> Протокол №1</w:t>
      </w:r>
    </w:p>
    <w:p w:rsidR="000C0B7E" w:rsidRPr="00476BBD" w:rsidRDefault="000C0B7E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6B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Утверждаю </w:t>
      </w:r>
    </w:p>
    <w:p w:rsidR="000C0B7E" w:rsidRPr="00476BBD" w:rsidRDefault="00DD45D5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Заведующая МБДОУ «ЦРР-ДС№</w:t>
      </w:r>
      <w:r w:rsidR="00476BBD" w:rsidRPr="00476BBD">
        <w:rPr>
          <w:rFonts w:ascii="Times New Roman" w:eastAsia="Calibri" w:hAnsi="Times New Roman" w:cs="Times New Roman"/>
          <w:sz w:val="24"/>
          <w:szCs w:val="24"/>
        </w:rPr>
        <w:t>7</w:t>
      </w:r>
      <w:r w:rsidR="000C0B7E" w:rsidRPr="00476BBD">
        <w:rPr>
          <w:rFonts w:ascii="Times New Roman" w:eastAsia="Calibri" w:hAnsi="Times New Roman" w:cs="Times New Roman"/>
          <w:sz w:val="24"/>
          <w:szCs w:val="24"/>
        </w:rPr>
        <w:t xml:space="preserve">» _______ </w:t>
      </w:r>
      <w:r>
        <w:rPr>
          <w:rFonts w:ascii="Times New Roman" w:eastAsia="Calibri" w:hAnsi="Times New Roman" w:cs="Times New Roman"/>
          <w:sz w:val="24"/>
          <w:szCs w:val="24"/>
        </w:rPr>
        <w:t>Магомедова А.М.</w:t>
      </w:r>
      <w:r w:rsidR="000C0B7E" w:rsidRPr="00476B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0B7E" w:rsidRPr="00476BBD" w:rsidRDefault="000C0B7E" w:rsidP="005A11A9">
      <w:pPr>
        <w:tabs>
          <w:tab w:val="left" w:pos="993"/>
          <w:tab w:val="left" w:pos="1276"/>
        </w:tabs>
        <w:spacing w:line="240" w:lineRule="auto"/>
        <w:ind w:left="766" w:right="-57" w:hanging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6BBD">
        <w:rPr>
          <w:rFonts w:ascii="Times New Roman" w:eastAsia="Calibri" w:hAnsi="Times New Roman" w:cs="Times New Roman"/>
          <w:sz w:val="24"/>
          <w:szCs w:val="24"/>
        </w:rPr>
        <w:t>Приказ №____ от __.______.</w:t>
      </w:r>
      <w:r w:rsidR="00DD4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BD">
        <w:rPr>
          <w:rFonts w:ascii="Times New Roman" w:eastAsia="Calibri" w:hAnsi="Times New Roman" w:cs="Times New Roman"/>
          <w:sz w:val="24"/>
          <w:szCs w:val="24"/>
        </w:rPr>
        <w:t>20__</w:t>
      </w:r>
      <w:r w:rsidR="00476BBD">
        <w:rPr>
          <w:rFonts w:ascii="Times New Roman" w:eastAsia="Calibri" w:hAnsi="Times New Roman" w:cs="Times New Roman"/>
          <w:sz w:val="24"/>
          <w:szCs w:val="24"/>
        </w:rPr>
        <w:t>__</w:t>
      </w:r>
      <w:r w:rsidRPr="00476BB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C0B7E" w:rsidRPr="00476BBD" w:rsidRDefault="000C0B7E" w:rsidP="005A11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C0B7E" w:rsidRPr="00476BBD" w:rsidSect="000C0B7E">
          <w:type w:val="continuous"/>
          <w:pgSz w:w="11906" w:h="16838"/>
          <w:pgMar w:top="709" w:right="849" w:bottom="1134" w:left="1276" w:header="708" w:footer="708" w:gutter="0"/>
          <w:cols w:num="2" w:space="708"/>
          <w:docGrid w:linePitch="360"/>
        </w:sectPr>
      </w:pPr>
    </w:p>
    <w:p w:rsidR="000C0B7E" w:rsidRDefault="000C0B7E" w:rsidP="005A1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5A1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5A1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5A1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5A1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BBD" w:rsidRDefault="00476BBD">
      <w:pPr>
        <w:rPr>
          <w:rFonts w:ascii="Times New Roman" w:hAnsi="Times New Roman" w:cs="Times New Roman"/>
          <w:sz w:val="24"/>
          <w:szCs w:val="24"/>
        </w:rPr>
      </w:pPr>
    </w:p>
    <w:p w:rsidR="00476BBD" w:rsidRDefault="00476BBD">
      <w:pPr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476B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0C0B7E">
        <w:rPr>
          <w:rFonts w:ascii="Times New Roman" w:hAnsi="Times New Roman" w:cs="Times New Roman"/>
          <w:b/>
          <w:sz w:val="52"/>
          <w:szCs w:val="24"/>
        </w:rPr>
        <w:t xml:space="preserve">ПРИЛОЖЕНИЯ </w:t>
      </w:r>
    </w:p>
    <w:p w:rsidR="000C0B7E" w:rsidRDefault="000C0B7E" w:rsidP="00476B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0C0B7E">
        <w:rPr>
          <w:rFonts w:ascii="Times New Roman" w:hAnsi="Times New Roman" w:cs="Times New Roman"/>
          <w:b/>
          <w:sz w:val="52"/>
          <w:szCs w:val="24"/>
        </w:rPr>
        <w:t xml:space="preserve">К годовому плану работы </w:t>
      </w:r>
      <w:proofErr w:type="gramStart"/>
      <w:r w:rsidRPr="000C0B7E">
        <w:rPr>
          <w:rFonts w:ascii="Times New Roman" w:hAnsi="Times New Roman" w:cs="Times New Roman"/>
          <w:b/>
          <w:sz w:val="52"/>
          <w:szCs w:val="24"/>
        </w:rPr>
        <w:t>муниципального</w:t>
      </w:r>
      <w:proofErr w:type="gramEnd"/>
      <w:r w:rsidRPr="000C0B7E">
        <w:rPr>
          <w:rFonts w:ascii="Times New Roman" w:hAnsi="Times New Roman" w:cs="Times New Roman"/>
          <w:b/>
          <w:sz w:val="52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52"/>
          <w:szCs w:val="24"/>
        </w:rPr>
        <w:t xml:space="preserve">го дошкольного образовательного </w:t>
      </w:r>
      <w:r w:rsidRPr="000C0B7E">
        <w:rPr>
          <w:rFonts w:ascii="Times New Roman" w:hAnsi="Times New Roman" w:cs="Times New Roman"/>
          <w:b/>
          <w:sz w:val="52"/>
          <w:szCs w:val="24"/>
        </w:rPr>
        <w:t>учреждения «</w:t>
      </w:r>
      <w:r w:rsidR="00DD45D5">
        <w:rPr>
          <w:rFonts w:ascii="Times New Roman" w:hAnsi="Times New Roman" w:cs="Times New Roman"/>
          <w:b/>
          <w:sz w:val="52"/>
          <w:szCs w:val="24"/>
        </w:rPr>
        <w:t>ЦРР-ДС</w:t>
      </w:r>
      <w:r w:rsidRPr="000C0B7E">
        <w:rPr>
          <w:rFonts w:ascii="Times New Roman" w:hAnsi="Times New Roman" w:cs="Times New Roman"/>
          <w:b/>
          <w:sz w:val="52"/>
          <w:szCs w:val="24"/>
        </w:rPr>
        <w:t xml:space="preserve"> №</w:t>
      </w:r>
      <w:r w:rsidR="00476BBD">
        <w:rPr>
          <w:rFonts w:ascii="Times New Roman" w:hAnsi="Times New Roman" w:cs="Times New Roman"/>
          <w:b/>
          <w:sz w:val="52"/>
          <w:szCs w:val="24"/>
        </w:rPr>
        <w:t>7</w:t>
      </w:r>
      <w:r w:rsidRPr="000C0B7E">
        <w:rPr>
          <w:rFonts w:ascii="Times New Roman" w:hAnsi="Times New Roman" w:cs="Times New Roman"/>
          <w:b/>
          <w:sz w:val="52"/>
          <w:szCs w:val="24"/>
        </w:rPr>
        <w:t>»</w:t>
      </w:r>
    </w:p>
    <w:p w:rsidR="000C0B7E" w:rsidRPr="000C0B7E" w:rsidRDefault="000C0B7E" w:rsidP="00476BB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0C0B7E">
        <w:rPr>
          <w:rFonts w:ascii="Times New Roman" w:hAnsi="Times New Roman" w:cs="Times New Roman"/>
          <w:b/>
          <w:sz w:val="52"/>
          <w:szCs w:val="24"/>
        </w:rPr>
        <w:t xml:space="preserve"> на 20</w:t>
      </w:r>
      <w:r w:rsidR="00DD45D5">
        <w:rPr>
          <w:rFonts w:ascii="Times New Roman" w:hAnsi="Times New Roman" w:cs="Times New Roman"/>
          <w:b/>
          <w:sz w:val="52"/>
          <w:szCs w:val="24"/>
        </w:rPr>
        <w:t>24</w:t>
      </w:r>
      <w:r w:rsidRPr="000C0B7E">
        <w:rPr>
          <w:rFonts w:ascii="Times New Roman" w:hAnsi="Times New Roman" w:cs="Times New Roman"/>
          <w:b/>
          <w:sz w:val="52"/>
          <w:szCs w:val="24"/>
        </w:rPr>
        <w:t>-20</w:t>
      </w:r>
      <w:r w:rsidR="00476BBD">
        <w:rPr>
          <w:rFonts w:ascii="Times New Roman" w:hAnsi="Times New Roman" w:cs="Times New Roman"/>
          <w:b/>
          <w:sz w:val="52"/>
          <w:szCs w:val="24"/>
        </w:rPr>
        <w:t>2</w:t>
      </w:r>
      <w:r w:rsidR="00DD45D5">
        <w:rPr>
          <w:rFonts w:ascii="Times New Roman" w:hAnsi="Times New Roman" w:cs="Times New Roman"/>
          <w:b/>
          <w:sz w:val="52"/>
          <w:szCs w:val="24"/>
        </w:rPr>
        <w:t>5</w:t>
      </w:r>
      <w:r w:rsidRPr="000C0B7E">
        <w:rPr>
          <w:rFonts w:ascii="Times New Roman" w:hAnsi="Times New Roman" w:cs="Times New Roman"/>
          <w:b/>
          <w:sz w:val="52"/>
          <w:szCs w:val="24"/>
        </w:rPr>
        <w:t xml:space="preserve"> учебный год</w:t>
      </w: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E517A7" w:rsidRDefault="00E517A7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C0B7E" w:rsidRDefault="000C0B7E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DD45D5" w:rsidRDefault="00476BBD" w:rsidP="000C0B7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0C0B7E" w:rsidRDefault="00476BBD" w:rsidP="000C0B7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D45D5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0C0B7E" w:rsidRPr="000C0B7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11A9" w:rsidRDefault="005A11A9" w:rsidP="000C0B7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D8" w:rsidRPr="008B44FC" w:rsidRDefault="00231ED8" w:rsidP="00231ED8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8B44FC">
        <w:rPr>
          <w:rFonts w:ascii="Times New Roman" w:hAnsi="Times New Roman" w:cs="Times New Roman"/>
          <w:b/>
          <w:sz w:val="24"/>
          <w:szCs w:val="24"/>
        </w:rPr>
        <w:t>План работы по профилактике дорожн</w:t>
      </w:r>
      <w:proofErr w:type="gramStart"/>
      <w:r w:rsidRPr="008B44F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B44FC">
        <w:rPr>
          <w:rFonts w:ascii="Times New Roman" w:hAnsi="Times New Roman" w:cs="Times New Roman"/>
          <w:b/>
          <w:sz w:val="24"/>
          <w:szCs w:val="24"/>
        </w:rPr>
        <w:t xml:space="preserve"> транспортного травматизма </w:t>
      </w:r>
    </w:p>
    <w:p w:rsidR="00476BBD" w:rsidRPr="008B1C9A" w:rsidRDefault="00231ED8" w:rsidP="00231ED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B1C9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8B1C9A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</w:t>
      </w:r>
    </w:p>
    <w:p w:rsidR="00231ED8" w:rsidRPr="008B1C9A" w:rsidRDefault="00231ED8" w:rsidP="00231ED8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B1C9A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DD45D5">
        <w:rPr>
          <w:rFonts w:ascii="Times New Roman" w:hAnsi="Times New Roman" w:cs="Times New Roman"/>
          <w:sz w:val="24"/>
          <w:szCs w:val="24"/>
          <w:u w:val="single"/>
        </w:rPr>
        <w:t>Магомедова А.М.</w:t>
      </w:r>
    </w:p>
    <w:p w:rsidR="00231ED8" w:rsidRPr="008B1C9A" w:rsidRDefault="00231ED8" w:rsidP="00231ED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8B1C9A">
        <w:rPr>
          <w:rFonts w:ascii="Times New Roman" w:hAnsi="Times New Roman" w:cs="Times New Roman"/>
          <w:sz w:val="24"/>
          <w:szCs w:val="24"/>
        </w:rPr>
        <w:t xml:space="preserve">Протокол №_____ </w:t>
      </w:r>
      <w:proofErr w:type="gramStart"/>
      <w:r w:rsidRPr="008B1C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1C9A">
        <w:rPr>
          <w:rFonts w:ascii="Times New Roman" w:hAnsi="Times New Roman" w:cs="Times New Roman"/>
          <w:sz w:val="24"/>
          <w:szCs w:val="24"/>
        </w:rPr>
        <w:t xml:space="preserve"> _</w:t>
      </w:r>
      <w:r w:rsidR="00F11D9E" w:rsidRPr="008B1C9A">
        <w:rPr>
          <w:rFonts w:ascii="Times New Roman" w:hAnsi="Times New Roman" w:cs="Times New Roman"/>
          <w:sz w:val="24"/>
          <w:szCs w:val="24"/>
        </w:rPr>
        <w:t>____________</w:t>
      </w:r>
    </w:p>
    <w:tbl>
      <w:tblPr>
        <w:tblStyle w:val="a4"/>
        <w:tblpPr w:leftFromText="180" w:rightFromText="180" w:vertAnchor="text" w:tblpX="-57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553"/>
        <w:gridCol w:w="225"/>
        <w:gridCol w:w="2014"/>
        <w:gridCol w:w="3089"/>
      </w:tblGrid>
      <w:tr w:rsidR="00231ED8" w:rsidRPr="00150B76" w:rsidTr="005A11A9">
        <w:tc>
          <w:tcPr>
            <w:tcW w:w="10881" w:type="dxa"/>
            <w:gridSpan w:val="4"/>
          </w:tcPr>
          <w:p w:rsidR="00231ED8" w:rsidRDefault="00231ED8" w:rsidP="00231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работы по профилактике </w:t>
            </w:r>
          </w:p>
          <w:p w:rsidR="00231ED8" w:rsidRDefault="00231ED8" w:rsidP="00231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дорожн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транспортного травматизма</w:t>
            </w:r>
          </w:p>
          <w:p w:rsidR="00231ED8" w:rsidRDefault="00F11D9E" w:rsidP="00231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DD45D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31ED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45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1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231ED8" w:rsidRDefault="00231ED8" w:rsidP="00DD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t xml:space="preserve"> </w:t>
            </w: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>обогащение содержания работы по профилактике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дорожно-транспортного трав</w:t>
            </w: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>матизма и создание условий для качественной работы по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рмированию у дошкольников навы</w:t>
            </w: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>ков осознанного безопасного поведения на улице.</w:t>
            </w:r>
          </w:p>
          <w:p w:rsidR="00231ED8" w:rsidRPr="003C1731" w:rsidRDefault="00231ED8" w:rsidP="00DD4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3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31ED8" w:rsidRPr="003C1731" w:rsidRDefault="00231ED8" w:rsidP="00DD45D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дошкольников навыки осознанного безопасного поведения на дороге и в транспорте. </w:t>
            </w:r>
          </w:p>
          <w:p w:rsidR="00231ED8" w:rsidRDefault="00231ED8" w:rsidP="00DD45D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 </w:t>
            </w:r>
          </w:p>
          <w:p w:rsidR="00231ED8" w:rsidRPr="003C1731" w:rsidRDefault="00231ED8" w:rsidP="00DD45D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родителей устойчивый интерес к безопасности и здоровью детей как участников дорожного движения. </w:t>
            </w:r>
          </w:p>
          <w:p w:rsidR="00231ED8" w:rsidRPr="003C1731" w:rsidRDefault="00231ED8" w:rsidP="00DD45D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материально-технический потенциал ДОУ и другие ее возможности для обучения и воспитания грамотных участников дорожного движения. </w:t>
            </w:r>
          </w:p>
          <w:p w:rsidR="00231ED8" w:rsidRPr="003C1731" w:rsidRDefault="00231ED8" w:rsidP="00DD45D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формы взаимодействия педагогов, родителей, сотрудников ГИБДД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>иных социальных институтов детства по профилактике детского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731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</w:p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D8" w:rsidRPr="00EF4B3E" w:rsidTr="005A11A9">
        <w:tc>
          <w:tcPr>
            <w:tcW w:w="5553" w:type="dxa"/>
          </w:tcPr>
          <w:p w:rsidR="00231ED8" w:rsidRPr="00EF4B3E" w:rsidRDefault="00231ED8" w:rsidP="00231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39" w:type="dxa"/>
            <w:gridSpan w:val="2"/>
          </w:tcPr>
          <w:p w:rsidR="00231ED8" w:rsidRPr="00EF4B3E" w:rsidRDefault="00231ED8" w:rsidP="00231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89" w:type="dxa"/>
          </w:tcPr>
          <w:p w:rsidR="00231ED8" w:rsidRPr="00EF4B3E" w:rsidRDefault="00231ED8" w:rsidP="00231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31ED8" w:rsidRPr="00EF4B3E" w:rsidTr="005A11A9">
        <w:tc>
          <w:tcPr>
            <w:tcW w:w="10881" w:type="dxa"/>
            <w:gridSpan w:val="4"/>
          </w:tcPr>
          <w:p w:rsidR="008B1C9A" w:rsidRDefault="00231ED8" w:rsidP="008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3E">
              <w:rPr>
                <w:rFonts w:ascii="Times New Roman" w:hAnsi="Times New Roman" w:cs="Times New Roman"/>
                <w:b/>
                <w:sz w:val="24"/>
                <w:szCs w:val="24"/>
              </w:rPr>
              <w:t>Блок 1.</w:t>
            </w:r>
          </w:p>
          <w:p w:rsidR="00231ED8" w:rsidRPr="00EF4B3E" w:rsidRDefault="00231ED8" w:rsidP="008B1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3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 хозяйственная и организационная работа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работу по ДДТТ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89" w:type="dxa"/>
          </w:tcPr>
          <w:p w:rsidR="00231ED8" w:rsidRPr="00150B76" w:rsidRDefault="00231ED8" w:rsidP="00DD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DD45D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="00DD45D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по ПДД для родителей в приемных групп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89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дополнение  атрибутики для 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 по ПДД</w:t>
            </w:r>
          </w:p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9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 по всем группам по теме «Дорожная азбука», «Город» и т.д.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стенда по ПДД и обновление его ежемесячно</w:t>
            </w:r>
          </w:p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RPr="001D4298" w:rsidTr="005A11A9">
        <w:tc>
          <w:tcPr>
            <w:tcW w:w="10881" w:type="dxa"/>
            <w:gridSpan w:val="4"/>
          </w:tcPr>
          <w:p w:rsidR="001272DE" w:rsidRDefault="00231ED8" w:rsidP="001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2. </w:t>
            </w:r>
          </w:p>
          <w:p w:rsidR="00231ED8" w:rsidRPr="001D4298" w:rsidRDefault="00231ED8" w:rsidP="001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9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98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проблемы профилактики дорожн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4298">
              <w:rPr>
                <w:rFonts w:ascii="Times New Roman" w:hAnsi="Times New Roman" w:cs="Times New Roman"/>
                <w:sz w:val="24"/>
                <w:szCs w:val="24"/>
              </w:rPr>
              <w:t>ранспортного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вматизма на родительских собра</w:t>
            </w:r>
            <w:r w:rsidRPr="001D4298">
              <w:rPr>
                <w:rFonts w:ascii="Times New Roman" w:hAnsi="Times New Roman" w:cs="Times New Roman"/>
                <w:sz w:val="24"/>
                <w:szCs w:val="24"/>
              </w:rPr>
              <w:t>ниях, методических мероприятиях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89" w:type="dxa"/>
          </w:tcPr>
          <w:p w:rsidR="00231ED8" w:rsidRPr="00150B76" w:rsidRDefault="008B1C9A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31ED8" w:rsidRPr="00150B76" w:rsidTr="005A11A9">
        <w:tc>
          <w:tcPr>
            <w:tcW w:w="5553" w:type="dxa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1D42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детьми по </w:t>
            </w:r>
            <w:r w:rsidRPr="001D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дорожно-транспортного травмат</w:t>
            </w:r>
            <w:r w:rsidRPr="001D4298">
              <w:rPr>
                <w:rFonts w:ascii="Times New Roman" w:hAnsi="Times New Roman" w:cs="Times New Roman"/>
                <w:sz w:val="24"/>
                <w:szCs w:val="24"/>
              </w:rPr>
              <w:t>изма в разных возрастных группах»</w:t>
            </w:r>
          </w:p>
        </w:tc>
        <w:tc>
          <w:tcPr>
            <w:tcW w:w="2239" w:type="dxa"/>
            <w:gridSpan w:val="2"/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089" w:type="dxa"/>
          </w:tcPr>
          <w:p w:rsidR="00231ED8" w:rsidRPr="00150B76" w:rsidRDefault="008B1C9A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31ED8" w:rsidRPr="00150B76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инспектором ГИБДД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Pr="00150B76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литературы по ПДД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 и детской литературой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11D9E" w:rsidRDefault="00231ED8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31ED8" w:rsidRDefault="00DD45D5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</w:t>
            </w:r>
            <w:r w:rsidR="008B1C9A">
              <w:rPr>
                <w:rFonts w:ascii="Times New Roman" w:hAnsi="Times New Roman" w:cs="Times New Roman"/>
                <w:sz w:val="24"/>
                <w:szCs w:val="24"/>
              </w:rPr>
              <w:t>оты с детьми по изучению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11D9E" w:rsidRDefault="00231ED8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31ED8" w:rsidRDefault="00DD45D5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детей по ПДД/ проведение  недели безопасности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F11D9E" w:rsidRDefault="00231ED8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31ED8" w:rsidRDefault="00DD45D5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и их родителей старшей и подготовительной группы: «Мы пешеходы»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8B1C9A" w:rsidRDefault="008B1C9A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31ED8" w:rsidRDefault="00231ED8" w:rsidP="00F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по ПДД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ГИБДД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поведения пешехода на дороге в разное время года» Работа с родителями.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Default="008B1C9A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Default="00231ED8" w:rsidP="00DD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«Что нужно знать родителям о правилах дорожного движения» (для молодых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новь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педагогов)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Default="008B1C9A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«Использование игровых технологий в обучении детей правилам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дороге»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093902" w:rsidRDefault="00231ED8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31ED8" w:rsidRDefault="00231ED8" w:rsidP="00DD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D5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«Внимание весна!»- информирование родителей о правилах поведения на прогулке ребенка в весенний период, во время гололедицы, во время таяния снега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093902" w:rsidRDefault="00231ED8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31ED8" w:rsidRDefault="00231ED8" w:rsidP="00DD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D5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 по знакомству детей с ПДД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093902" w:rsidRDefault="00231ED8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93902" w:rsidRDefault="00231ED8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D5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231ED8" w:rsidRDefault="00231ED8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1ED8" w:rsidTr="005A11A9">
        <w:tc>
          <w:tcPr>
            <w:tcW w:w="5553" w:type="dxa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конкурса «Безопасное колес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детям!»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231ED8" w:rsidRDefault="00231ED8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093902" w:rsidRDefault="00231ED8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31ED8" w:rsidRDefault="00DD45D5" w:rsidP="0009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231ED8" w:rsidTr="005A11A9">
        <w:tc>
          <w:tcPr>
            <w:tcW w:w="10881" w:type="dxa"/>
            <w:gridSpan w:val="4"/>
            <w:tcBorders>
              <w:bottom w:val="single" w:sz="4" w:space="0" w:color="auto"/>
            </w:tcBorders>
          </w:tcPr>
          <w:p w:rsidR="001272DE" w:rsidRDefault="00231ED8" w:rsidP="001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3. </w:t>
            </w:r>
          </w:p>
          <w:p w:rsidR="00231ED8" w:rsidRDefault="00231ED8" w:rsidP="001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31ED8" w:rsidTr="008E444A"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231ED8" w:rsidRDefault="001272DE" w:rsidP="00231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«Внимани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дети»</w:t>
            </w:r>
          </w:p>
          <w:p w:rsidR="001272DE" w:rsidRPr="001272DE" w:rsidRDefault="001272DE" w:rsidP="001272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Беседы «Маршрут «</w:t>
            </w:r>
            <w:proofErr w:type="gramStart"/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Дом-детский</w:t>
            </w:r>
            <w:proofErr w:type="gramEnd"/>
            <w:r w:rsidRPr="001272DE">
              <w:rPr>
                <w:rFonts w:ascii="Times New Roman" w:hAnsi="Times New Roman" w:cs="Times New Roman"/>
                <w:sz w:val="24"/>
                <w:szCs w:val="24"/>
              </w:rPr>
              <w:t xml:space="preserve"> сад-дом»»</w:t>
            </w:r>
          </w:p>
          <w:p w:rsidR="001272DE" w:rsidRPr="001272DE" w:rsidRDefault="001272DE" w:rsidP="001272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дорожной тематике.</w:t>
            </w:r>
          </w:p>
          <w:p w:rsidR="001272DE" w:rsidRPr="001272DE" w:rsidRDefault="001272DE" w:rsidP="001272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викторины и </w:t>
            </w:r>
            <w:proofErr w:type="spellStart"/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231ED8" w:rsidRDefault="001272DE" w:rsidP="0023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22.10 по 26.10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1272DE" w:rsidRDefault="001272DE" w:rsidP="0012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31ED8" w:rsidRDefault="001272DE" w:rsidP="0012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2712"/>
        <w:tblOverlap w:val="never"/>
        <w:tblW w:w="10456" w:type="dxa"/>
        <w:tblLook w:val="04A0" w:firstRow="1" w:lastRow="0" w:firstColumn="1" w:lastColumn="0" w:noHBand="0" w:noVBand="1"/>
      </w:tblPr>
      <w:tblGrid>
        <w:gridCol w:w="5637"/>
        <w:gridCol w:w="2126"/>
        <w:gridCol w:w="2693"/>
      </w:tblGrid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1.Неделя безопасности «</w:t>
            </w:r>
            <w:proofErr w:type="gramStart"/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Внимание-дети</w:t>
            </w:r>
            <w:proofErr w:type="gramEnd"/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 (по отдельному приказу и плану ДОУ) с включением мероприятий:</w:t>
            </w:r>
          </w:p>
          <w:p w:rsidR="001272DE" w:rsidRPr="00B1049C" w:rsidRDefault="001272DE" w:rsidP="008B44FC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Беседы «Маршрут «До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сад- Дом»»</w:t>
            </w:r>
          </w:p>
          <w:p w:rsidR="001272DE" w:rsidRPr="00B1049C" w:rsidRDefault="001272DE" w:rsidP="008B44FC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фильма по дорожной тематике.</w:t>
            </w:r>
          </w:p>
          <w:p w:rsidR="001272DE" w:rsidRPr="00B1049C" w:rsidRDefault="001272DE" w:rsidP="008B44FC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 и др.</w:t>
            </w:r>
          </w:p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 4- по 9 сентября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контрольн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оценочных занятий с целью выявления уровня знаний дошкольников по ОБЖ, ППД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городских, республиканских мероприятиях, направленных на профилактику ДДТТ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прогулки:</w:t>
            </w:r>
          </w:p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и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2-раза в год</w:t>
            </w:r>
          </w:p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«Единый день»:</w:t>
            </w:r>
          </w:p>
          <w:p w:rsidR="001272DE" w:rsidRPr="00B1049C" w:rsidRDefault="001272DE" w:rsidP="008B44FC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правилам дорожного движения</w:t>
            </w:r>
          </w:p>
          <w:p w:rsidR="001272DE" w:rsidRPr="00B1049C" w:rsidRDefault="001272DE" w:rsidP="008B44FC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комплексн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тематическому планированию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6.Неделя безопасности</w:t>
            </w:r>
          </w:p>
          <w:p w:rsidR="001272DE" w:rsidRPr="00B1049C" w:rsidRDefault="001272DE" w:rsidP="008B44FC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правилам дорожного движения</w:t>
            </w:r>
          </w:p>
          <w:p w:rsidR="001272DE" w:rsidRPr="00B1049C" w:rsidRDefault="001272DE" w:rsidP="008B44FC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фильма по дорожной тематике.</w:t>
            </w:r>
          </w:p>
          <w:p w:rsidR="001272DE" w:rsidRPr="00B1049C" w:rsidRDefault="001272DE" w:rsidP="008B44FC">
            <w:pPr>
              <w:numPr>
                <w:ilvl w:val="0"/>
                <w:numId w:val="6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викторины.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комплексн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тематическому планированию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Разработкаиндивидуальных кар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маршрутов для детей «Дорога в школу и домой»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Беседы, чтение художественных произведений, рассматривание картин, иллюстраций, заучивание стихов о транспорте, правилах дорожного движения.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видеофильмов «Азбука пешеходов», «Уроки тетушки совы», «Лукоморье </w:t>
            </w:r>
            <w:proofErr w:type="spell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пикчерз</w:t>
            </w:r>
            <w:proofErr w:type="spell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10.Неделя безопасности перед летними каникулами «Внимани</w:t>
            </w:r>
            <w:proofErr w:type="gramStart"/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дети!»</w:t>
            </w:r>
          </w:p>
          <w:p w:rsidR="001272DE" w:rsidRPr="00B1049C" w:rsidRDefault="001272DE" w:rsidP="008B44FC">
            <w:pPr>
              <w:numPr>
                <w:ilvl w:val="0"/>
                <w:numId w:val="7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защиты детей»</w:t>
            </w:r>
          </w:p>
          <w:p w:rsidR="001272DE" w:rsidRPr="00B1049C" w:rsidRDefault="001272DE" w:rsidP="008B44FC">
            <w:pPr>
              <w:numPr>
                <w:ilvl w:val="0"/>
                <w:numId w:val="7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фильма по дорожной тематике</w:t>
            </w:r>
          </w:p>
          <w:p w:rsidR="001272DE" w:rsidRPr="00B1049C" w:rsidRDefault="001272DE" w:rsidP="008B44FC">
            <w:pPr>
              <w:numPr>
                <w:ilvl w:val="0"/>
                <w:numId w:val="7"/>
              </w:numPr>
              <w:tabs>
                <w:tab w:val="left" w:pos="993"/>
                <w:tab w:val="left" w:pos="1276"/>
                <w:tab w:val="left" w:pos="1410"/>
              </w:tabs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драматизация (опасные ситуации на дорогах)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комплексн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тематическому планированию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A56FBC" w:rsidTr="008B44FC">
        <w:tc>
          <w:tcPr>
            <w:tcW w:w="10456" w:type="dxa"/>
            <w:gridSpan w:val="3"/>
          </w:tcPr>
          <w:p w:rsidR="001272DE" w:rsidRPr="00A56FB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56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56F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Межведомственные связи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Участиепредставителя в групповых родительских собраниях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Знакоство с профессией инспектора ГИБДД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DD45D5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Беседа представителя ГИБДД с детьми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Pr="00B1049C" w:rsidRDefault="00B547AA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1272DE" w:rsidRPr="00A56FBC" w:rsidTr="008B44FC">
        <w:tc>
          <w:tcPr>
            <w:tcW w:w="10456" w:type="dxa"/>
            <w:gridSpan w:val="3"/>
          </w:tcPr>
          <w:p w:rsidR="001272DE" w:rsidRPr="00A56FB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Pr="00A56F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.Контроль и руководство.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занятий.</w:t>
            </w:r>
          </w:p>
        </w:tc>
        <w:tc>
          <w:tcPr>
            <w:tcW w:w="2126" w:type="dxa"/>
            <w:vMerge w:val="restart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vMerge w:val="restart"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1272DE" w:rsidRDefault="00B547AA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А.М.</w:t>
            </w:r>
          </w:p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и уголков по ППД</w:t>
            </w:r>
          </w:p>
        </w:tc>
        <w:tc>
          <w:tcPr>
            <w:tcW w:w="2126" w:type="dxa"/>
            <w:vMerge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планов работы с детьми по ББД.</w:t>
            </w:r>
          </w:p>
        </w:tc>
        <w:tc>
          <w:tcPr>
            <w:tcW w:w="2126" w:type="dxa"/>
            <w:vMerge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родителей</w:t>
            </w:r>
          </w:p>
        </w:tc>
        <w:tc>
          <w:tcPr>
            <w:tcW w:w="2126" w:type="dxa"/>
            <w:vMerge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2DE" w:rsidRPr="00B1049C" w:rsidTr="008B44FC">
        <w:tc>
          <w:tcPr>
            <w:tcW w:w="5637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детей по ПБД</w:t>
            </w:r>
          </w:p>
        </w:tc>
        <w:tc>
          <w:tcPr>
            <w:tcW w:w="2126" w:type="dxa"/>
          </w:tcPr>
          <w:p w:rsidR="001272DE" w:rsidRPr="00B1049C" w:rsidRDefault="001272DE" w:rsidP="008B44FC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vMerge/>
          </w:tcPr>
          <w:p w:rsidR="001272DE" w:rsidRPr="00B1049C" w:rsidRDefault="001272DE" w:rsidP="008B44FC">
            <w:pPr>
              <w:tabs>
                <w:tab w:val="left" w:pos="900"/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1ED8" w:rsidRDefault="00231ED8" w:rsidP="000C0B7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02" w:rsidRDefault="00093902" w:rsidP="000C0B7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02" w:rsidRDefault="00093902" w:rsidP="000C0B7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44A" w:rsidRPr="000C0B7E" w:rsidRDefault="008E444A" w:rsidP="001272DE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635288" w:rsidRPr="00020E71" w:rsidRDefault="00635288" w:rsidP="00020E71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E71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пожарной безопасности МБДОУ №17</w:t>
      </w:r>
    </w:p>
    <w:p w:rsidR="001272DE" w:rsidRPr="00020E71" w:rsidRDefault="001272DE" w:rsidP="00020E7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E71">
        <w:rPr>
          <w:rFonts w:ascii="Times New Roman" w:hAnsi="Times New Roman" w:cs="Times New Roman"/>
          <w:sz w:val="24"/>
          <w:szCs w:val="24"/>
        </w:rPr>
        <w:t xml:space="preserve">Согласовано на педагогическом </w:t>
      </w:r>
      <w:proofErr w:type="gramStart"/>
      <w:r w:rsidRPr="00020E71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02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71" w:rsidRPr="00020E71" w:rsidRDefault="00020E71" w:rsidP="00020E7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E71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B547AA">
        <w:rPr>
          <w:rFonts w:ascii="Times New Roman" w:hAnsi="Times New Roman" w:cs="Times New Roman"/>
          <w:sz w:val="24"/>
          <w:szCs w:val="24"/>
        </w:rPr>
        <w:t>Магомедова А.М.</w:t>
      </w:r>
    </w:p>
    <w:p w:rsidR="00020E71" w:rsidRPr="00020E71" w:rsidRDefault="00020E71" w:rsidP="00020E7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E71">
        <w:rPr>
          <w:rFonts w:ascii="Times New Roman" w:hAnsi="Times New Roman" w:cs="Times New Roman"/>
          <w:sz w:val="24"/>
          <w:szCs w:val="24"/>
        </w:rPr>
        <w:t>Протокол №1______________</w:t>
      </w:r>
    </w:p>
    <w:p w:rsidR="00635288" w:rsidRPr="00020E71" w:rsidRDefault="00093902" w:rsidP="00020E71">
      <w:pPr>
        <w:tabs>
          <w:tab w:val="left" w:pos="900"/>
          <w:tab w:val="left" w:pos="34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E71">
        <w:rPr>
          <w:rFonts w:ascii="Times New Roman" w:hAnsi="Times New Roman" w:cs="Times New Roman"/>
          <w:b/>
          <w:sz w:val="24"/>
          <w:szCs w:val="24"/>
        </w:rPr>
        <w:t>На 20</w:t>
      </w:r>
      <w:r w:rsidR="00B547AA">
        <w:rPr>
          <w:rFonts w:ascii="Times New Roman" w:hAnsi="Times New Roman" w:cs="Times New Roman"/>
          <w:b/>
          <w:sz w:val="24"/>
          <w:szCs w:val="24"/>
        </w:rPr>
        <w:t>24</w:t>
      </w:r>
      <w:r w:rsidRPr="00020E71">
        <w:rPr>
          <w:rFonts w:ascii="Times New Roman" w:hAnsi="Times New Roman" w:cs="Times New Roman"/>
          <w:b/>
          <w:sz w:val="24"/>
          <w:szCs w:val="24"/>
        </w:rPr>
        <w:t>-202</w:t>
      </w:r>
      <w:r w:rsidR="00B547A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35288" w:rsidRPr="00020E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635288" w:rsidRPr="00020E7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4396"/>
        <w:gridCol w:w="2336"/>
        <w:gridCol w:w="2337"/>
      </w:tblGrid>
      <w:tr w:rsidR="00635288" w:rsidRPr="00150B76" w:rsidTr="00416A10">
        <w:tc>
          <w:tcPr>
            <w:tcW w:w="467" w:type="dxa"/>
          </w:tcPr>
          <w:p w:rsidR="00635288" w:rsidRPr="00150B76" w:rsidRDefault="00635288" w:rsidP="00635288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635288" w:rsidRPr="00150B76" w:rsidRDefault="00635288" w:rsidP="00635288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635288" w:rsidRPr="00150B76" w:rsidRDefault="00635288" w:rsidP="00635288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635288" w:rsidRPr="00150B76" w:rsidRDefault="00635288" w:rsidP="00635288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33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416A10" w:rsidRPr="00150B76" w:rsidRDefault="00416A10" w:rsidP="00416A1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6A10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33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6A10" w:rsidRPr="00150B76" w:rsidRDefault="00B547AA" w:rsidP="00B547AA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</w:t>
            </w:r>
          </w:p>
        </w:tc>
        <w:tc>
          <w:tcPr>
            <w:tcW w:w="233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«Спичка невеличка»</w:t>
            </w:r>
          </w:p>
        </w:tc>
        <w:tc>
          <w:tcPr>
            <w:tcW w:w="2336" w:type="dxa"/>
          </w:tcPr>
          <w:p w:rsidR="00416A10" w:rsidRPr="00150B76" w:rsidRDefault="00416A10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26EB8" w:rsidRPr="00150B76">
              <w:rPr>
                <w:rFonts w:ascii="Times New Roman" w:hAnsi="Times New Roman" w:cs="Times New Roman"/>
                <w:sz w:val="24"/>
                <w:szCs w:val="24"/>
              </w:rPr>
              <w:t>дню пожарных работников</w:t>
            </w:r>
          </w:p>
          <w:p w:rsidR="00026EB8" w:rsidRPr="00150B76" w:rsidRDefault="00026EB8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337" w:type="dxa"/>
          </w:tcPr>
          <w:p w:rsidR="00416A10" w:rsidRPr="00150B76" w:rsidRDefault="00026EB8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6EB8" w:rsidRPr="00150B76" w:rsidTr="00416A10">
        <w:tc>
          <w:tcPr>
            <w:tcW w:w="467" w:type="dxa"/>
          </w:tcPr>
          <w:p w:rsidR="00026EB8" w:rsidRPr="00150B76" w:rsidRDefault="00026EB8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026EB8" w:rsidRPr="00150B76" w:rsidRDefault="00026EB8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336" w:type="dxa"/>
          </w:tcPr>
          <w:p w:rsidR="00026EB8" w:rsidRPr="00150B76" w:rsidRDefault="00026EB8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026EB8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пособий, игр, методич</w:t>
            </w:r>
            <w:r w:rsidR="00093902">
              <w:rPr>
                <w:rFonts w:ascii="Times New Roman" w:hAnsi="Times New Roman" w:cs="Times New Roman"/>
                <w:sz w:val="24"/>
                <w:szCs w:val="24"/>
              </w:rPr>
              <w:t>еской детской литературы по пожар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2336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«При пожаре не зевай, огонь водою не заливай»</w:t>
            </w:r>
          </w:p>
        </w:tc>
        <w:tc>
          <w:tcPr>
            <w:tcW w:w="2336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3F22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6A10" w:rsidRPr="00150B76" w:rsidTr="00416A10">
        <w:tc>
          <w:tcPr>
            <w:tcW w:w="467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416A10" w:rsidRPr="00150B76" w:rsidRDefault="00B13F22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42AAE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игр по теме </w:t>
            </w:r>
          </w:p>
          <w:p w:rsidR="00C42AAE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«Если возник пожар» для детей старшего возраста </w:t>
            </w:r>
          </w:p>
        </w:tc>
        <w:tc>
          <w:tcPr>
            <w:tcW w:w="2336" w:type="dxa"/>
          </w:tcPr>
          <w:p w:rsidR="00416A10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16A10" w:rsidRPr="00150B76" w:rsidRDefault="00C42AAE" w:rsidP="00C4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2AAE" w:rsidRPr="00150B76" w:rsidTr="00416A10">
        <w:tc>
          <w:tcPr>
            <w:tcW w:w="467" w:type="dxa"/>
          </w:tcPr>
          <w:p w:rsidR="00C42AAE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:rsidR="00C42AAE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 и родителями по пожарной безопасности.</w:t>
            </w:r>
          </w:p>
          <w:p w:rsidR="00C42AAE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-информация для родителей (инструкции).</w:t>
            </w:r>
          </w:p>
          <w:p w:rsidR="00C42AAE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Беседы с детьми «Служба -01 всегда на страже»</w:t>
            </w:r>
          </w:p>
        </w:tc>
        <w:tc>
          <w:tcPr>
            <w:tcW w:w="2336" w:type="dxa"/>
          </w:tcPr>
          <w:p w:rsidR="00C42AAE" w:rsidRPr="00150B76" w:rsidRDefault="00C42AAE" w:rsidP="00416A10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C42AAE" w:rsidRPr="00150B76" w:rsidRDefault="00C42AAE" w:rsidP="00C4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93902" w:rsidRDefault="00093902" w:rsidP="00053D2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93902" w:rsidRDefault="00093902" w:rsidP="00053D2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93902" w:rsidRDefault="00093902" w:rsidP="00053D2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93902" w:rsidRDefault="00093902" w:rsidP="00053D2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93902" w:rsidRDefault="00093902" w:rsidP="00053D2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53D21" w:rsidRPr="00150B76" w:rsidRDefault="00093902" w:rsidP="00053D2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плану ДОУ на 20</w:t>
      </w:r>
      <w:r w:rsidR="00B547AA">
        <w:rPr>
          <w:rFonts w:ascii="Times New Roman" w:hAnsi="Times New Roman" w:cs="Times New Roman"/>
          <w:sz w:val="24"/>
          <w:szCs w:val="24"/>
        </w:rPr>
        <w:t>24</w:t>
      </w:r>
      <w:r w:rsidR="00053D21" w:rsidRPr="00150B7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7AA">
        <w:rPr>
          <w:rFonts w:ascii="Times New Roman" w:hAnsi="Times New Roman" w:cs="Times New Roman"/>
          <w:sz w:val="24"/>
          <w:szCs w:val="24"/>
        </w:rPr>
        <w:t xml:space="preserve">5 </w:t>
      </w:r>
      <w:r w:rsidR="008E444A">
        <w:rPr>
          <w:rFonts w:ascii="Times New Roman" w:hAnsi="Times New Roman" w:cs="Times New Roman"/>
          <w:sz w:val="24"/>
          <w:szCs w:val="24"/>
        </w:rPr>
        <w:t xml:space="preserve"> </w:t>
      </w:r>
      <w:r w:rsidR="00053D21" w:rsidRPr="00150B76">
        <w:rPr>
          <w:rFonts w:ascii="Times New Roman" w:hAnsi="Times New Roman" w:cs="Times New Roman"/>
          <w:sz w:val="24"/>
          <w:szCs w:val="24"/>
        </w:rPr>
        <w:t>учебный год</w:t>
      </w:r>
    </w:p>
    <w:p w:rsidR="00053D21" w:rsidRPr="00150B76" w:rsidRDefault="00053D21" w:rsidP="00B547AA">
      <w:pPr>
        <w:tabs>
          <w:tab w:val="left" w:pos="1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и противодействию т</w:t>
      </w:r>
      <w:r w:rsidR="00B547AA">
        <w:rPr>
          <w:rFonts w:ascii="Times New Roman" w:hAnsi="Times New Roman" w:cs="Times New Roman"/>
          <w:b/>
          <w:sz w:val="24"/>
          <w:szCs w:val="24"/>
        </w:rPr>
        <w:t>ерроризму и экстремизму МБДОУ «ЦРР-ДС №</w:t>
      </w:r>
      <w:r w:rsidRPr="00150B76">
        <w:rPr>
          <w:rFonts w:ascii="Times New Roman" w:hAnsi="Times New Roman" w:cs="Times New Roman"/>
          <w:b/>
          <w:sz w:val="24"/>
          <w:szCs w:val="24"/>
        </w:rPr>
        <w:t>7</w:t>
      </w:r>
      <w:r w:rsidR="00B547AA">
        <w:rPr>
          <w:rFonts w:ascii="Times New Roman" w:hAnsi="Times New Roman" w:cs="Times New Roman"/>
          <w:b/>
          <w:sz w:val="24"/>
          <w:szCs w:val="24"/>
        </w:rPr>
        <w:t>»</w:t>
      </w:r>
    </w:p>
    <w:p w:rsidR="00093902" w:rsidRDefault="00053D21" w:rsidP="00B547A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Согласовано на педагогическом </w:t>
      </w:r>
      <w:proofErr w:type="gramStart"/>
      <w:r w:rsidRPr="00150B76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150B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3D21" w:rsidRPr="00150B76" w:rsidRDefault="00053D21" w:rsidP="00B547A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Разработчики: </w:t>
      </w:r>
      <w:r w:rsidR="00B547AA">
        <w:rPr>
          <w:rFonts w:ascii="Times New Roman" w:hAnsi="Times New Roman" w:cs="Times New Roman"/>
          <w:sz w:val="24"/>
          <w:szCs w:val="24"/>
        </w:rPr>
        <w:t>Магомедова А.М.</w:t>
      </w:r>
    </w:p>
    <w:p w:rsidR="00053D21" w:rsidRPr="00150B76" w:rsidRDefault="00053D21" w:rsidP="00B547A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>Протокол №1</w:t>
      </w:r>
    </w:p>
    <w:p w:rsidR="00053D21" w:rsidRPr="00150B76" w:rsidRDefault="00053D21" w:rsidP="00B547AA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От </w:t>
      </w:r>
      <w:r w:rsidR="00093902">
        <w:rPr>
          <w:rFonts w:ascii="Times New Roman" w:hAnsi="Times New Roman" w:cs="Times New Roman"/>
          <w:sz w:val="24"/>
          <w:szCs w:val="24"/>
        </w:rPr>
        <w:t>_____________________</w:t>
      </w:r>
      <w:r w:rsidRPr="00150B76">
        <w:rPr>
          <w:rFonts w:ascii="Times New Roman" w:hAnsi="Times New Roman" w:cs="Times New Roman"/>
          <w:sz w:val="24"/>
          <w:szCs w:val="24"/>
        </w:rPr>
        <w:tab/>
      </w:r>
    </w:p>
    <w:p w:rsidR="00053D21" w:rsidRPr="00150B76" w:rsidRDefault="00053D21" w:rsidP="00093902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и противодействию терроризму и экстремизму МБДОУ </w:t>
      </w:r>
      <w:r w:rsidR="00B547AA">
        <w:rPr>
          <w:rFonts w:ascii="Times New Roman" w:hAnsi="Times New Roman" w:cs="Times New Roman"/>
          <w:b/>
          <w:sz w:val="24"/>
          <w:szCs w:val="24"/>
        </w:rPr>
        <w:t>«ЦРР-ДС №</w:t>
      </w:r>
      <w:r w:rsidRPr="00150B76">
        <w:rPr>
          <w:rFonts w:ascii="Times New Roman" w:hAnsi="Times New Roman" w:cs="Times New Roman"/>
          <w:b/>
          <w:sz w:val="24"/>
          <w:szCs w:val="24"/>
        </w:rPr>
        <w:t>7</w:t>
      </w:r>
      <w:r w:rsidR="00B547AA">
        <w:rPr>
          <w:rFonts w:ascii="Times New Roman" w:hAnsi="Times New Roman" w:cs="Times New Roman"/>
          <w:b/>
          <w:sz w:val="24"/>
          <w:szCs w:val="24"/>
        </w:rPr>
        <w:t>»</w:t>
      </w:r>
    </w:p>
    <w:p w:rsidR="00635288" w:rsidRPr="00150B76" w:rsidRDefault="00093902" w:rsidP="00093902">
      <w:pPr>
        <w:tabs>
          <w:tab w:val="left" w:pos="900"/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547AA">
        <w:rPr>
          <w:rFonts w:ascii="Times New Roman" w:hAnsi="Times New Roman" w:cs="Times New Roman"/>
          <w:b/>
          <w:sz w:val="24"/>
          <w:szCs w:val="24"/>
        </w:rPr>
        <w:t>24</w:t>
      </w:r>
      <w:r w:rsidR="00053D21" w:rsidRPr="00150B76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47AA">
        <w:rPr>
          <w:rFonts w:ascii="Times New Roman" w:hAnsi="Times New Roman" w:cs="Times New Roman"/>
          <w:b/>
          <w:sz w:val="24"/>
          <w:szCs w:val="24"/>
        </w:rPr>
        <w:t>5</w:t>
      </w:r>
      <w:r w:rsidR="00053D21" w:rsidRPr="00150B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"/>
        <w:gridCol w:w="4396"/>
        <w:gridCol w:w="2336"/>
        <w:gridCol w:w="2337"/>
      </w:tblGrid>
      <w:tr w:rsidR="00053D21" w:rsidRPr="00150B76" w:rsidTr="004727DF">
        <w:tc>
          <w:tcPr>
            <w:tcW w:w="467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3D21" w:rsidRPr="00150B76" w:rsidTr="004727DF">
        <w:tc>
          <w:tcPr>
            <w:tcW w:w="9536" w:type="dxa"/>
            <w:gridSpan w:val="4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1.Мероприятия с </w:t>
            </w:r>
            <w:proofErr w:type="spell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 Коллективом, сотрудниками ДОУ</w:t>
            </w:r>
          </w:p>
        </w:tc>
      </w:tr>
      <w:tr w:rsidR="00053D21" w:rsidRPr="00150B76" w:rsidTr="004727DF">
        <w:tc>
          <w:tcPr>
            <w:tcW w:w="467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2336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053D21" w:rsidRPr="00150B76" w:rsidRDefault="00053D21" w:rsidP="004727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53D21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053D21" w:rsidRPr="00150B76" w:rsidTr="004727DF">
        <w:tc>
          <w:tcPr>
            <w:tcW w:w="467" w:type="dxa"/>
          </w:tcPr>
          <w:p w:rsidR="00053D21" w:rsidRPr="00150B76" w:rsidRDefault="00053D21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053D21" w:rsidRPr="00150B76" w:rsidRDefault="00B547AA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МБДОУ №</w:t>
            </w:r>
            <w:r w:rsidR="00053D21" w:rsidRPr="00150B76">
              <w:rPr>
                <w:rFonts w:ascii="Times New Roman" w:hAnsi="Times New Roman" w:cs="Times New Roman"/>
                <w:sz w:val="24"/>
                <w:szCs w:val="24"/>
              </w:rPr>
              <w:t>7 по противодействию терроризма</w:t>
            </w:r>
            <w:r w:rsidR="00BE4133"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053D21" w:rsidRPr="00150B76" w:rsidRDefault="00BE4133" w:rsidP="004727DF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337" w:type="dxa"/>
          </w:tcPr>
          <w:p w:rsidR="00BE4133" w:rsidRPr="00150B76" w:rsidRDefault="00BE4133" w:rsidP="004727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53D21" w:rsidRPr="00150B76" w:rsidRDefault="00B547AA" w:rsidP="004727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BE4133" w:rsidRPr="00150B76" w:rsidTr="004727DF">
        <w:tc>
          <w:tcPr>
            <w:tcW w:w="467" w:type="dxa"/>
          </w:tcPr>
          <w:p w:rsidR="00BE4133" w:rsidRPr="00150B76" w:rsidRDefault="00BE4133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BE4133" w:rsidRPr="00150B76" w:rsidRDefault="00BE4133" w:rsidP="004727DF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 экстремизмом и терроризмом на производственных совещания</w:t>
            </w:r>
            <w:r w:rsidR="00020E71">
              <w:rPr>
                <w:rFonts w:ascii="Times New Roman" w:hAnsi="Times New Roman" w:cs="Times New Roman"/>
                <w:sz w:val="24"/>
                <w:szCs w:val="24"/>
              </w:rPr>
              <w:t>х, заседаниях, мет</w:t>
            </w:r>
            <w:proofErr w:type="gramStart"/>
            <w:r w:rsidR="0002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бъединениях  т.д. </w:t>
            </w:r>
          </w:p>
        </w:tc>
        <w:tc>
          <w:tcPr>
            <w:tcW w:w="2336" w:type="dxa"/>
          </w:tcPr>
          <w:p w:rsidR="005D51B7" w:rsidRPr="00150B76" w:rsidRDefault="005D51B7" w:rsidP="004727DF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33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E4133" w:rsidRPr="00150B76" w:rsidRDefault="00BE4133" w:rsidP="004727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E4133" w:rsidRPr="00150B76" w:rsidRDefault="00B547AA" w:rsidP="004727D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 противодействию экстремизма, терроризма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методических инструкций по  противодействию экстремизма, терроризма,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этносепаризма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; обновление наглядной профилактической агитации.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администрацией, педагогами 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противодействию  экстремизма, терроризма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связанных с усилением пропускного режима (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домофоные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системы), обеспечением непрерывного функционирования кнопок, тревожной сигнализации и камер видеонаблюдения. 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МБДОУ при регулярном функционировании записи видеонаблюдения.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Регулярный, ежедневный осмотр и обход зданий, помещений.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4727DF">
        <w:tc>
          <w:tcPr>
            <w:tcW w:w="467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 круглосуточного дежурства в ДОУ.</w:t>
            </w:r>
          </w:p>
        </w:tc>
        <w:tc>
          <w:tcPr>
            <w:tcW w:w="2336" w:type="dxa"/>
          </w:tcPr>
          <w:p w:rsidR="005D51B7" w:rsidRPr="00150B76" w:rsidRDefault="005D51B7" w:rsidP="005D51B7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B7" w:rsidRPr="00150B76" w:rsidRDefault="005D51B7" w:rsidP="005D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D51B7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5D51B7" w:rsidRPr="00150B76" w:rsidTr="000A12EB">
        <w:tc>
          <w:tcPr>
            <w:tcW w:w="9536" w:type="dxa"/>
            <w:gridSpan w:val="4"/>
          </w:tcPr>
          <w:p w:rsidR="005D51B7" w:rsidRPr="00150B76" w:rsidRDefault="00020E71" w:rsidP="004727D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97847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2.Мероприятия с воспитанниками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противодействию экстремизма, терроризма:</w:t>
            </w:r>
          </w:p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«Давайте жить дружно! Учимся решать конфликты»;</w:t>
            </w:r>
          </w:p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«Учимся жить в многоликом мире»;</w:t>
            </w:r>
          </w:p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«Нам надо лучше знать друг друга».</w:t>
            </w:r>
          </w:p>
        </w:tc>
        <w:tc>
          <w:tcPr>
            <w:tcW w:w="233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76" w:rsidRPr="00150B76" w:rsidRDefault="000C5076" w:rsidP="000C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547AA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0C5076" w:rsidRPr="00150B76" w:rsidRDefault="000C5076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Занятия по отработке практических навыков ОБДД (игр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 «Чрезвычайные ситуации» «Знаю, Умею, Делаю»)</w:t>
            </w:r>
          </w:p>
        </w:tc>
        <w:tc>
          <w:tcPr>
            <w:tcW w:w="2336" w:type="dxa"/>
          </w:tcPr>
          <w:p w:rsidR="000C5076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0C5076" w:rsidRPr="00150B76" w:rsidRDefault="00876BD5" w:rsidP="000C50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</w:t>
            </w:r>
          </w:p>
        </w:tc>
        <w:tc>
          <w:tcPr>
            <w:tcW w:w="2336" w:type="dxa"/>
          </w:tcPr>
          <w:p w:rsidR="000C5076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0C5076" w:rsidRPr="00150B76" w:rsidRDefault="00876BD5" w:rsidP="000C50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876BD5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недель безопасности в ДОУ.</w:t>
            </w:r>
          </w:p>
        </w:tc>
        <w:tc>
          <w:tcPr>
            <w:tcW w:w="2336" w:type="dxa"/>
          </w:tcPr>
          <w:p w:rsidR="000C5076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0C5076" w:rsidRPr="00150B76" w:rsidRDefault="00876BD5" w:rsidP="000C50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876BD5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2336" w:type="dxa"/>
          </w:tcPr>
          <w:p w:rsidR="000C5076" w:rsidRPr="00150B76" w:rsidRDefault="00876BD5" w:rsidP="000C5076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0C5076" w:rsidRPr="00150B76" w:rsidRDefault="00876BD5" w:rsidP="000C50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876BD5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детей».</w:t>
            </w:r>
          </w:p>
        </w:tc>
        <w:tc>
          <w:tcPr>
            <w:tcW w:w="2336" w:type="dxa"/>
          </w:tcPr>
          <w:p w:rsidR="000C5076" w:rsidRPr="00150B76" w:rsidRDefault="000C5076" w:rsidP="000C5076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37" w:type="dxa"/>
          </w:tcPr>
          <w:p w:rsidR="000C5076" w:rsidRPr="00150B76" w:rsidRDefault="00876BD5" w:rsidP="000C50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ED5B78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6" w:type="dxa"/>
          </w:tcPr>
          <w:p w:rsidR="000C5076" w:rsidRPr="00150B76" w:rsidRDefault="00ED5B78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детских тематических рисунков по ОБДД</w:t>
            </w:r>
          </w:p>
        </w:tc>
        <w:tc>
          <w:tcPr>
            <w:tcW w:w="2336" w:type="dxa"/>
          </w:tcPr>
          <w:p w:rsidR="000C5076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547AA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0C5076" w:rsidRPr="00150B76" w:rsidRDefault="00876BD5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076" w:rsidRPr="00150B76" w:rsidTr="004727DF">
        <w:tc>
          <w:tcPr>
            <w:tcW w:w="467" w:type="dxa"/>
          </w:tcPr>
          <w:p w:rsidR="000C5076" w:rsidRPr="00150B76" w:rsidRDefault="00ED5B78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6" w:type="dxa"/>
          </w:tcPr>
          <w:p w:rsidR="000C5076" w:rsidRPr="00150B76" w:rsidRDefault="00ED5B78" w:rsidP="000C5076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силовых ведом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ств к пр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оведению практических занятий с воспитанниками. </w:t>
            </w:r>
          </w:p>
        </w:tc>
        <w:tc>
          <w:tcPr>
            <w:tcW w:w="2336" w:type="dxa"/>
          </w:tcPr>
          <w:p w:rsidR="00876BD5" w:rsidRPr="00150B76" w:rsidRDefault="00876BD5" w:rsidP="000C5076">
            <w:pPr>
              <w:tabs>
                <w:tab w:val="left" w:pos="900"/>
                <w:tab w:val="left" w:pos="346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76" w:rsidRPr="00150B76" w:rsidRDefault="00876BD5" w:rsidP="0087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C5076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ED5B78" w:rsidRPr="00150B76" w:rsidTr="000A12EB">
        <w:tc>
          <w:tcPr>
            <w:tcW w:w="9536" w:type="dxa"/>
            <w:gridSpan w:val="4"/>
          </w:tcPr>
          <w:p w:rsidR="00ED5B78" w:rsidRPr="00150B76" w:rsidRDefault="00020E71" w:rsidP="000C507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D5B78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 с родителями</w:t>
            </w:r>
          </w:p>
        </w:tc>
      </w:tr>
      <w:tr w:rsidR="00876BD5" w:rsidRPr="00150B76" w:rsidTr="004727DF">
        <w:tc>
          <w:tcPr>
            <w:tcW w:w="467" w:type="dxa"/>
          </w:tcPr>
          <w:p w:rsidR="00876BD5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6" w:type="dxa"/>
          </w:tcPr>
          <w:p w:rsidR="00876BD5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обсуждением вопросов,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связвнных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с распространением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экстримических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взглядов среди населения.</w:t>
            </w:r>
          </w:p>
        </w:tc>
        <w:tc>
          <w:tcPr>
            <w:tcW w:w="2336" w:type="dxa"/>
          </w:tcPr>
          <w:p w:rsidR="00876BD5" w:rsidRPr="00150B76" w:rsidRDefault="00876BD5" w:rsidP="00876BD5">
            <w:pPr>
              <w:rPr>
                <w:rFonts w:ascii="Times New Roman" w:hAnsi="Times New Roman" w:cs="Times New Roman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547AA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876BD5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6BD5" w:rsidRPr="00150B76" w:rsidTr="004727DF">
        <w:tc>
          <w:tcPr>
            <w:tcW w:w="467" w:type="dxa"/>
          </w:tcPr>
          <w:p w:rsidR="00876BD5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6" w:type="dxa"/>
          </w:tcPr>
          <w:p w:rsidR="00876BD5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Регулярное ознакомление родителей воспитанников с инструкциями по профилактике терроризма.</w:t>
            </w:r>
          </w:p>
        </w:tc>
        <w:tc>
          <w:tcPr>
            <w:tcW w:w="2336" w:type="dxa"/>
          </w:tcPr>
          <w:p w:rsidR="00876BD5" w:rsidRPr="00150B76" w:rsidRDefault="00876BD5" w:rsidP="00876BD5">
            <w:pPr>
              <w:rPr>
                <w:rFonts w:ascii="Times New Roman" w:hAnsi="Times New Roman" w:cs="Times New Roman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547AA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876BD5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6BD5" w:rsidRPr="00150B76" w:rsidTr="004727DF">
        <w:tc>
          <w:tcPr>
            <w:tcW w:w="467" w:type="dxa"/>
          </w:tcPr>
          <w:p w:rsidR="00876BD5" w:rsidRPr="00150B76" w:rsidRDefault="00876BD5" w:rsidP="00876BD5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6" w:type="dxa"/>
          </w:tcPr>
          <w:p w:rsidR="00876BD5" w:rsidRPr="00150B76" w:rsidRDefault="00876BD5" w:rsidP="00B547AA">
            <w:pPr>
              <w:tabs>
                <w:tab w:val="left" w:pos="900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Оформление папо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передвижок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идеалам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и идеологии терроризма», «Наркомания и семейные ценности», «</w:t>
            </w:r>
            <w:r w:rsidR="00B547AA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6" w:type="dxa"/>
          </w:tcPr>
          <w:p w:rsidR="00876BD5" w:rsidRPr="00150B76" w:rsidRDefault="00876BD5" w:rsidP="00876BD5">
            <w:pPr>
              <w:rPr>
                <w:rFonts w:ascii="Times New Roman" w:hAnsi="Times New Roman" w:cs="Times New Roman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876BD5" w:rsidRPr="00150B76" w:rsidRDefault="00876BD5" w:rsidP="00876BD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AA" w:rsidRPr="00150B76" w:rsidRDefault="00B547AA" w:rsidP="00B547AA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547AA" w:rsidRDefault="00B547AA" w:rsidP="00B5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876BD5" w:rsidP="00B5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76BD5" w:rsidRPr="00150B76" w:rsidRDefault="00876BD5" w:rsidP="00053D21">
      <w:pPr>
        <w:tabs>
          <w:tab w:val="left" w:pos="900"/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Default="00876BD5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B44FC" w:rsidRPr="00150B76" w:rsidRDefault="008B44FC" w:rsidP="00876BD5">
      <w:pPr>
        <w:rPr>
          <w:rFonts w:ascii="Times New Roman" w:hAnsi="Times New Roman" w:cs="Times New Roman"/>
          <w:sz w:val="24"/>
          <w:szCs w:val="24"/>
        </w:rPr>
      </w:pPr>
    </w:p>
    <w:p w:rsidR="00876BD5" w:rsidRPr="00150B76" w:rsidRDefault="00876BD5" w:rsidP="00996C6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lastRenderedPageBreak/>
        <w:t>Приложение к плану ДОУ на 20</w:t>
      </w:r>
      <w:r w:rsidR="00996C6A">
        <w:rPr>
          <w:rFonts w:ascii="Times New Roman" w:hAnsi="Times New Roman" w:cs="Times New Roman"/>
          <w:sz w:val="24"/>
          <w:szCs w:val="24"/>
        </w:rPr>
        <w:t>24</w:t>
      </w:r>
      <w:r w:rsidRPr="00150B76">
        <w:rPr>
          <w:rFonts w:ascii="Times New Roman" w:hAnsi="Times New Roman" w:cs="Times New Roman"/>
          <w:sz w:val="24"/>
          <w:szCs w:val="24"/>
        </w:rPr>
        <w:t>-20</w:t>
      </w:r>
      <w:r w:rsidR="00093902">
        <w:rPr>
          <w:rFonts w:ascii="Times New Roman" w:hAnsi="Times New Roman" w:cs="Times New Roman"/>
          <w:sz w:val="24"/>
          <w:szCs w:val="24"/>
        </w:rPr>
        <w:t>2</w:t>
      </w:r>
      <w:r w:rsidR="00996C6A">
        <w:rPr>
          <w:rFonts w:ascii="Times New Roman" w:hAnsi="Times New Roman" w:cs="Times New Roman"/>
          <w:sz w:val="24"/>
          <w:szCs w:val="24"/>
        </w:rPr>
        <w:t xml:space="preserve">5 </w:t>
      </w:r>
      <w:r w:rsidRPr="00150B7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76BD5" w:rsidRPr="00150B76" w:rsidRDefault="00876BD5" w:rsidP="00996C6A">
      <w:pPr>
        <w:tabs>
          <w:tab w:val="left" w:pos="1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>План заседаний общего собра</w:t>
      </w:r>
      <w:r w:rsidR="00093902">
        <w:rPr>
          <w:rFonts w:ascii="Times New Roman" w:hAnsi="Times New Roman" w:cs="Times New Roman"/>
          <w:b/>
          <w:sz w:val="24"/>
          <w:szCs w:val="24"/>
        </w:rPr>
        <w:t xml:space="preserve">ния работников МБДОУ </w:t>
      </w:r>
      <w:r w:rsidR="00996C6A">
        <w:rPr>
          <w:rFonts w:ascii="Times New Roman" w:hAnsi="Times New Roman" w:cs="Times New Roman"/>
          <w:b/>
          <w:sz w:val="24"/>
          <w:szCs w:val="24"/>
        </w:rPr>
        <w:t>«ЦРР-ДС №</w:t>
      </w:r>
      <w:r w:rsidR="00093902">
        <w:rPr>
          <w:rFonts w:ascii="Times New Roman" w:hAnsi="Times New Roman" w:cs="Times New Roman"/>
          <w:b/>
          <w:sz w:val="24"/>
          <w:szCs w:val="24"/>
        </w:rPr>
        <w:t>7</w:t>
      </w:r>
      <w:r w:rsidR="0099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93902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96C6A">
        <w:rPr>
          <w:rFonts w:ascii="Times New Roman" w:hAnsi="Times New Roman" w:cs="Times New Roman"/>
          <w:b/>
          <w:sz w:val="24"/>
          <w:szCs w:val="24"/>
        </w:rPr>
        <w:t>24</w:t>
      </w:r>
      <w:r w:rsidRPr="00150B76">
        <w:rPr>
          <w:rFonts w:ascii="Times New Roman" w:hAnsi="Times New Roman" w:cs="Times New Roman"/>
          <w:b/>
          <w:sz w:val="24"/>
          <w:szCs w:val="24"/>
        </w:rPr>
        <w:t>- 20</w:t>
      </w:r>
      <w:r w:rsidR="00093902">
        <w:rPr>
          <w:rFonts w:ascii="Times New Roman" w:hAnsi="Times New Roman" w:cs="Times New Roman"/>
          <w:b/>
          <w:sz w:val="24"/>
          <w:szCs w:val="24"/>
        </w:rPr>
        <w:t>2</w:t>
      </w:r>
      <w:r w:rsidR="00996C6A">
        <w:rPr>
          <w:rFonts w:ascii="Times New Roman" w:hAnsi="Times New Roman" w:cs="Times New Roman"/>
          <w:b/>
          <w:sz w:val="24"/>
          <w:szCs w:val="24"/>
        </w:rPr>
        <w:t>5</w:t>
      </w:r>
      <w:r w:rsidR="00093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B76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996C6A">
        <w:rPr>
          <w:rFonts w:ascii="Times New Roman" w:hAnsi="Times New Roman" w:cs="Times New Roman"/>
          <w:b/>
          <w:sz w:val="24"/>
          <w:szCs w:val="24"/>
        </w:rPr>
        <w:t>г</w:t>
      </w:r>
      <w:r w:rsidRPr="00150B76">
        <w:rPr>
          <w:rFonts w:ascii="Times New Roman" w:hAnsi="Times New Roman" w:cs="Times New Roman"/>
          <w:b/>
          <w:sz w:val="24"/>
          <w:szCs w:val="24"/>
        </w:rPr>
        <w:t>од</w:t>
      </w:r>
      <w:r w:rsidR="00996C6A">
        <w:rPr>
          <w:rFonts w:ascii="Times New Roman" w:hAnsi="Times New Roman" w:cs="Times New Roman"/>
          <w:b/>
          <w:sz w:val="24"/>
          <w:szCs w:val="24"/>
        </w:rPr>
        <w:t>.</w:t>
      </w:r>
    </w:p>
    <w:p w:rsidR="00093902" w:rsidRDefault="00876BD5" w:rsidP="00996C6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Согласовано на педагогическом </w:t>
      </w:r>
      <w:proofErr w:type="gramStart"/>
      <w:r w:rsidRPr="00150B76">
        <w:rPr>
          <w:rFonts w:ascii="Times New Roman" w:hAnsi="Times New Roman" w:cs="Times New Roman"/>
          <w:sz w:val="24"/>
          <w:szCs w:val="24"/>
        </w:rPr>
        <w:t>совете</w:t>
      </w:r>
      <w:proofErr w:type="gramEnd"/>
    </w:p>
    <w:p w:rsidR="00876BD5" w:rsidRPr="00150B76" w:rsidRDefault="00876BD5" w:rsidP="00996C6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 Разработчики: </w:t>
      </w:r>
      <w:r w:rsidR="00996C6A">
        <w:rPr>
          <w:rFonts w:ascii="Times New Roman" w:hAnsi="Times New Roman" w:cs="Times New Roman"/>
          <w:sz w:val="24"/>
          <w:szCs w:val="24"/>
        </w:rPr>
        <w:t>Магомедова А.М.</w:t>
      </w:r>
    </w:p>
    <w:p w:rsidR="00876BD5" w:rsidRPr="00150B76" w:rsidRDefault="00876BD5" w:rsidP="00996C6A">
      <w:p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>Протокол №1</w:t>
      </w:r>
    </w:p>
    <w:p w:rsidR="00876BD5" w:rsidRPr="00150B76" w:rsidRDefault="00876BD5" w:rsidP="00996C6A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От </w:t>
      </w:r>
      <w:r w:rsidR="00093902">
        <w:rPr>
          <w:rFonts w:ascii="Times New Roman" w:hAnsi="Times New Roman" w:cs="Times New Roman"/>
          <w:sz w:val="24"/>
          <w:szCs w:val="24"/>
        </w:rPr>
        <w:t>__________________</w:t>
      </w:r>
    </w:p>
    <w:p w:rsidR="00876BD5" w:rsidRPr="00150B76" w:rsidRDefault="00876BD5" w:rsidP="00996C6A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>План заседаний</w:t>
      </w:r>
    </w:p>
    <w:p w:rsidR="00876BD5" w:rsidRPr="00150B76" w:rsidRDefault="00876BD5" w:rsidP="00996C6A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 xml:space="preserve"> общ</w:t>
      </w:r>
      <w:r w:rsidR="00996C6A">
        <w:rPr>
          <w:rFonts w:ascii="Times New Roman" w:hAnsi="Times New Roman" w:cs="Times New Roman"/>
          <w:b/>
          <w:sz w:val="24"/>
          <w:szCs w:val="24"/>
        </w:rPr>
        <w:t>его собрания работников МБДОУ «ЦРР-ДС №</w:t>
      </w:r>
      <w:r w:rsidRPr="00150B76">
        <w:rPr>
          <w:rFonts w:ascii="Times New Roman" w:hAnsi="Times New Roman" w:cs="Times New Roman"/>
          <w:b/>
          <w:sz w:val="24"/>
          <w:szCs w:val="24"/>
        </w:rPr>
        <w:t>7</w:t>
      </w:r>
      <w:r w:rsidR="00996C6A">
        <w:rPr>
          <w:rFonts w:ascii="Times New Roman" w:hAnsi="Times New Roman" w:cs="Times New Roman"/>
          <w:b/>
          <w:sz w:val="24"/>
          <w:szCs w:val="24"/>
        </w:rPr>
        <w:t>»</w:t>
      </w:r>
    </w:p>
    <w:p w:rsidR="00876BD5" w:rsidRPr="00150B76" w:rsidRDefault="00876BD5" w:rsidP="00996C6A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>На 20</w:t>
      </w:r>
      <w:r w:rsidR="00996C6A">
        <w:rPr>
          <w:rFonts w:ascii="Times New Roman" w:hAnsi="Times New Roman" w:cs="Times New Roman"/>
          <w:b/>
          <w:sz w:val="24"/>
          <w:szCs w:val="24"/>
        </w:rPr>
        <w:t>24</w:t>
      </w:r>
      <w:r w:rsidRPr="00150B76">
        <w:rPr>
          <w:rFonts w:ascii="Times New Roman" w:hAnsi="Times New Roman" w:cs="Times New Roman"/>
          <w:b/>
          <w:sz w:val="24"/>
          <w:szCs w:val="24"/>
        </w:rPr>
        <w:t>-20</w:t>
      </w:r>
      <w:r w:rsidR="00996C6A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150B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4678"/>
        <w:gridCol w:w="3115"/>
      </w:tblGrid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678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рассматриваемые на заседаниях</w:t>
            </w:r>
          </w:p>
        </w:tc>
        <w:tc>
          <w:tcPr>
            <w:tcW w:w="3115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876BD5" w:rsidRPr="00150B76" w:rsidRDefault="00EA38CE" w:rsidP="00EA38C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1.Выборы председателя и секретаря общего собрания работников ДОУ</w:t>
            </w:r>
          </w:p>
          <w:p w:rsidR="00EA38CE" w:rsidRPr="00150B76" w:rsidRDefault="00EA38CE" w:rsidP="00EA38C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2.Утверждение плана работы общего собрания трудово</w:t>
            </w:r>
            <w:r w:rsidR="00093902">
              <w:rPr>
                <w:rFonts w:ascii="Times New Roman" w:hAnsi="Times New Roman" w:cs="Times New Roman"/>
                <w:sz w:val="24"/>
                <w:szCs w:val="24"/>
              </w:rPr>
              <w:t>го коллектива учреждения на 20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9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A38CE" w:rsidRPr="00150B76" w:rsidRDefault="00EA38CE" w:rsidP="00EA38C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3.Об утверждении штатного расписания, тарификации.</w:t>
            </w:r>
          </w:p>
          <w:p w:rsidR="00EA38CE" w:rsidRPr="00150B76" w:rsidRDefault="00EA38CE" w:rsidP="00EA38C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4.Ознакомление с должностными инструкциями.</w:t>
            </w:r>
          </w:p>
        </w:tc>
        <w:tc>
          <w:tcPr>
            <w:tcW w:w="3115" w:type="dxa"/>
          </w:tcPr>
          <w:p w:rsidR="00876BD5" w:rsidRPr="00150B76" w:rsidRDefault="00876BD5" w:rsidP="00876BD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76BD5" w:rsidRPr="00150B76" w:rsidRDefault="00996C6A" w:rsidP="00876BD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Председатель ОСР</w:t>
            </w:r>
          </w:p>
        </w:tc>
      </w:tr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876BD5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1.Подведение итогов оздоровительной работы.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2.Итоги подготовки детского сада к началу нового учебного года.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3.Правила внутреннего трудового распорядка.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4.Проведение инструктажа педагога по темам: «Охрана жизни  и здоровья детей», «Охрана труда и техники безопасности», «Противопожарная безопасность».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5.Об утверждении кандидатур на награждении почетными </w:t>
            </w:r>
            <w:r w:rsidR="000239C2" w:rsidRPr="00150B76">
              <w:rPr>
                <w:rFonts w:ascii="Times New Roman" w:hAnsi="Times New Roman" w:cs="Times New Roman"/>
                <w:sz w:val="24"/>
                <w:szCs w:val="24"/>
              </w:rPr>
              <w:t>грамотами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УО, МИНОБРНАУКИ РД, ко дню учителя.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вопросов по противодействию </w:t>
            </w:r>
            <w:r w:rsidR="000239C2" w:rsidRPr="00150B76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терроризму.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7.Результаты оперативного контроля.</w:t>
            </w:r>
          </w:p>
          <w:p w:rsidR="00EA38CE" w:rsidRPr="00150B76" w:rsidRDefault="00EA38CE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8.Организация и проведение «Дня дошкольного работника».</w:t>
            </w:r>
          </w:p>
        </w:tc>
        <w:tc>
          <w:tcPr>
            <w:tcW w:w="3115" w:type="dxa"/>
          </w:tcPr>
          <w:p w:rsidR="00414AF3" w:rsidRPr="00150B76" w:rsidRDefault="00414AF3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414AF3" w:rsidP="00414AF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Председатель ОСР</w:t>
            </w:r>
          </w:p>
        </w:tc>
      </w:tr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876BD5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1.О подготовке к </w:t>
            </w:r>
            <w:r w:rsidR="00093902">
              <w:rPr>
                <w:rFonts w:ascii="Times New Roman" w:hAnsi="Times New Roman" w:cs="Times New Roman"/>
                <w:sz w:val="24"/>
                <w:szCs w:val="24"/>
              </w:rPr>
              <w:t xml:space="preserve">осеннее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зимнему периоду.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2.Организация закаливания детей.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3.Обсуждение вопросов по противодействию экстремизму и терроризму.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4.Результаты оперативного контроля.</w:t>
            </w:r>
          </w:p>
        </w:tc>
        <w:tc>
          <w:tcPr>
            <w:tcW w:w="3115" w:type="dxa"/>
          </w:tcPr>
          <w:p w:rsidR="00414AF3" w:rsidRPr="00150B76" w:rsidRDefault="00414AF3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414AF3" w:rsidP="00414AF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Председатель ОСР</w:t>
            </w:r>
          </w:p>
        </w:tc>
      </w:tr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876BD5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1.Результаты плановой проверки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2.Расс</w:t>
            </w:r>
            <w:r w:rsidR="00093902">
              <w:rPr>
                <w:rFonts w:ascii="Times New Roman" w:hAnsi="Times New Roman" w:cs="Times New Roman"/>
                <w:sz w:val="24"/>
                <w:szCs w:val="24"/>
              </w:rPr>
              <w:t>мотрение графика отпусков на 202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 детей за 20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питания (по выявленным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замечаниям в группах и на пищеблоке)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5.Соблюдение требований пожарной безопасности.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6.Результаты оперативного контроля.</w:t>
            </w:r>
          </w:p>
          <w:p w:rsidR="000239C2" w:rsidRPr="00150B76" w:rsidRDefault="000239C2" w:rsidP="00996C6A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7.График дежурств в январе на 20</w:t>
            </w:r>
            <w:r w:rsidR="000B4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115" w:type="dxa"/>
          </w:tcPr>
          <w:p w:rsidR="00414AF3" w:rsidRPr="00150B76" w:rsidRDefault="00414AF3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414AF3" w:rsidRPr="00150B76" w:rsidRDefault="00996C6A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414AF3" w:rsidP="00414AF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Председатель ОСР</w:t>
            </w:r>
          </w:p>
        </w:tc>
      </w:tr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678" w:type="dxa"/>
          </w:tcPr>
          <w:p w:rsidR="00876BD5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1.О подготовке к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весеннему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периоду.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2.О выполнении Коллективного договора между администрацией и трудовым коллективом ДОУ.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 Результаты оперативного контроля.</w:t>
            </w:r>
          </w:p>
        </w:tc>
        <w:tc>
          <w:tcPr>
            <w:tcW w:w="3115" w:type="dxa"/>
          </w:tcPr>
          <w:p w:rsidR="00414AF3" w:rsidRPr="00150B76" w:rsidRDefault="00414AF3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414AF3" w:rsidP="00414AF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Председатель ОСР</w:t>
            </w:r>
          </w:p>
        </w:tc>
      </w:tr>
      <w:tr w:rsidR="00876BD5" w:rsidRPr="00150B76" w:rsidTr="00876BD5">
        <w:tc>
          <w:tcPr>
            <w:tcW w:w="1552" w:type="dxa"/>
          </w:tcPr>
          <w:p w:rsidR="00876BD5" w:rsidRPr="00150B76" w:rsidRDefault="00876BD5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876BD5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правил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к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летнеоздоровительному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периоду. </w:t>
            </w:r>
            <w:proofErr w:type="gramStart"/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задачи ДОУ на летний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:rsidR="000239C2" w:rsidRPr="00150B76" w:rsidRDefault="000239C2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3.Обсуждение вопросов </w:t>
            </w:r>
            <w:r w:rsidR="00414AF3" w:rsidRPr="00150B76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экстремизму и терроризму.</w:t>
            </w:r>
          </w:p>
          <w:p w:rsidR="00414AF3" w:rsidRPr="00150B76" w:rsidRDefault="00414AF3" w:rsidP="00414AF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4. Результаты оперативного контроля.</w:t>
            </w:r>
          </w:p>
          <w:p w:rsidR="00414AF3" w:rsidRPr="00150B76" w:rsidRDefault="00414AF3" w:rsidP="00876BD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5.Отчет заведующего по итогам 20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B4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414AF3" w:rsidRPr="00150B76" w:rsidRDefault="00414AF3" w:rsidP="00996C6A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6.О подготовке публичного доклада о деятельности ДОУ за 20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B4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115" w:type="dxa"/>
          </w:tcPr>
          <w:p w:rsidR="00414AF3" w:rsidRPr="00150B76" w:rsidRDefault="00414AF3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414A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876BD5" w:rsidRPr="00150B76" w:rsidRDefault="00414AF3" w:rsidP="00414AF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Председатель ОСР</w:t>
            </w:r>
          </w:p>
        </w:tc>
      </w:tr>
    </w:tbl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8B44FC" w:rsidRDefault="008B44FC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996C6A" w:rsidRDefault="00996C6A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996C6A" w:rsidRDefault="00996C6A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996C6A" w:rsidRDefault="00996C6A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0B43B4" w:rsidRDefault="000B43B4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8E444A" w:rsidRDefault="008E444A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414AF3" w:rsidRPr="00150B76" w:rsidRDefault="00414AF3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lastRenderedPageBreak/>
        <w:t>Приложение к плану ДОУ на 20</w:t>
      </w:r>
      <w:r w:rsidR="00996C6A">
        <w:rPr>
          <w:rFonts w:ascii="Times New Roman" w:hAnsi="Times New Roman" w:cs="Times New Roman"/>
          <w:sz w:val="24"/>
          <w:szCs w:val="24"/>
        </w:rPr>
        <w:t>24</w:t>
      </w:r>
      <w:r w:rsidRPr="00150B76">
        <w:rPr>
          <w:rFonts w:ascii="Times New Roman" w:hAnsi="Times New Roman" w:cs="Times New Roman"/>
          <w:sz w:val="24"/>
          <w:szCs w:val="24"/>
        </w:rPr>
        <w:t>-20</w:t>
      </w:r>
      <w:r w:rsidR="000B43B4">
        <w:rPr>
          <w:rFonts w:ascii="Times New Roman" w:hAnsi="Times New Roman" w:cs="Times New Roman"/>
          <w:sz w:val="24"/>
          <w:szCs w:val="24"/>
        </w:rPr>
        <w:t>2</w:t>
      </w:r>
      <w:r w:rsidR="00996C6A">
        <w:rPr>
          <w:rFonts w:ascii="Times New Roman" w:hAnsi="Times New Roman" w:cs="Times New Roman"/>
          <w:sz w:val="24"/>
          <w:szCs w:val="24"/>
        </w:rPr>
        <w:t>5</w:t>
      </w:r>
      <w:r w:rsidRPr="00150B7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20E71" w:rsidRDefault="00414AF3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Согласовано на педагогическом </w:t>
      </w:r>
      <w:proofErr w:type="gramStart"/>
      <w:r w:rsidRPr="00150B76">
        <w:rPr>
          <w:rFonts w:ascii="Times New Roman" w:hAnsi="Times New Roman" w:cs="Times New Roman"/>
          <w:sz w:val="24"/>
          <w:szCs w:val="24"/>
        </w:rPr>
        <w:t>совете</w:t>
      </w:r>
      <w:proofErr w:type="gramEnd"/>
    </w:p>
    <w:p w:rsidR="00414AF3" w:rsidRPr="00150B76" w:rsidRDefault="00414AF3" w:rsidP="00414AF3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 xml:space="preserve"> Разработчики: </w:t>
      </w:r>
      <w:r w:rsidR="00996C6A">
        <w:rPr>
          <w:rFonts w:ascii="Times New Roman" w:hAnsi="Times New Roman" w:cs="Times New Roman"/>
          <w:sz w:val="24"/>
          <w:szCs w:val="24"/>
        </w:rPr>
        <w:t>Магомедова А.М.</w:t>
      </w:r>
    </w:p>
    <w:p w:rsidR="00414AF3" w:rsidRPr="00150B76" w:rsidRDefault="00414AF3" w:rsidP="00020E7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150B76">
        <w:rPr>
          <w:rFonts w:ascii="Times New Roman" w:hAnsi="Times New Roman" w:cs="Times New Roman"/>
          <w:sz w:val="24"/>
          <w:szCs w:val="24"/>
        </w:rPr>
        <w:t>Протокол №1</w:t>
      </w:r>
      <w:r w:rsidR="00020E7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20E71">
        <w:rPr>
          <w:rFonts w:ascii="Times New Roman" w:hAnsi="Times New Roman" w:cs="Times New Roman"/>
          <w:sz w:val="24"/>
          <w:szCs w:val="24"/>
        </w:rPr>
        <w:t>о</w:t>
      </w:r>
      <w:r w:rsidRPr="00150B7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0B76">
        <w:rPr>
          <w:rFonts w:ascii="Times New Roman" w:hAnsi="Times New Roman" w:cs="Times New Roman"/>
          <w:sz w:val="24"/>
          <w:szCs w:val="24"/>
        </w:rPr>
        <w:t xml:space="preserve"> </w:t>
      </w:r>
      <w:r w:rsidR="000B43B4">
        <w:rPr>
          <w:rFonts w:ascii="Times New Roman" w:hAnsi="Times New Roman" w:cs="Times New Roman"/>
          <w:sz w:val="24"/>
          <w:szCs w:val="24"/>
        </w:rPr>
        <w:t>___________________</w:t>
      </w:r>
    </w:p>
    <w:p w:rsidR="00E95EBF" w:rsidRPr="00150B76" w:rsidRDefault="00414AF3" w:rsidP="00E95EBF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76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E95EBF" w:rsidRPr="00150B76">
        <w:rPr>
          <w:rFonts w:ascii="Times New Roman" w:hAnsi="Times New Roman" w:cs="Times New Roman"/>
          <w:b/>
          <w:sz w:val="24"/>
          <w:szCs w:val="24"/>
        </w:rPr>
        <w:t>по контролю</w:t>
      </w:r>
      <w:r w:rsidR="00996C6A">
        <w:rPr>
          <w:rFonts w:ascii="Times New Roman" w:hAnsi="Times New Roman" w:cs="Times New Roman"/>
          <w:b/>
          <w:sz w:val="24"/>
          <w:szCs w:val="24"/>
        </w:rPr>
        <w:t xml:space="preserve"> и организаций питания в МБДОУ «ЦРР-ДС № </w:t>
      </w:r>
      <w:r w:rsidR="00E95EBF" w:rsidRPr="00150B76">
        <w:rPr>
          <w:rFonts w:ascii="Times New Roman" w:hAnsi="Times New Roman" w:cs="Times New Roman"/>
          <w:b/>
          <w:sz w:val="24"/>
          <w:szCs w:val="24"/>
        </w:rPr>
        <w:t>7</w:t>
      </w:r>
      <w:r w:rsidR="00996C6A">
        <w:rPr>
          <w:rFonts w:ascii="Times New Roman" w:hAnsi="Times New Roman" w:cs="Times New Roman"/>
          <w:b/>
          <w:sz w:val="24"/>
          <w:szCs w:val="24"/>
        </w:rPr>
        <w:t>»</w:t>
      </w:r>
    </w:p>
    <w:p w:rsidR="00414AF3" w:rsidRPr="00150B76" w:rsidRDefault="000B43B4" w:rsidP="00020E7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996C6A">
        <w:rPr>
          <w:rFonts w:ascii="Times New Roman" w:hAnsi="Times New Roman" w:cs="Times New Roman"/>
          <w:b/>
          <w:sz w:val="24"/>
          <w:szCs w:val="24"/>
        </w:rPr>
        <w:t>24</w:t>
      </w:r>
      <w:r w:rsidR="00E95EBF" w:rsidRPr="00150B76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96C6A">
        <w:rPr>
          <w:rFonts w:ascii="Times New Roman" w:hAnsi="Times New Roman" w:cs="Times New Roman"/>
          <w:b/>
          <w:sz w:val="24"/>
          <w:szCs w:val="24"/>
        </w:rPr>
        <w:t>5</w:t>
      </w:r>
      <w:r w:rsidR="00E95EBF" w:rsidRPr="00150B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"/>
        <w:gridCol w:w="4819"/>
        <w:gridCol w:w="1827"/>
        <w:gridCol w:w="2337"/>
      </w:tblGrid>
      <w:tr w:rsidR="00414AF3" w:rsidRPr="00150B76" w:rsidTr="007E4B47">
        <w:tc>
          <w:tcPr>
            <w:tcW w:w="46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2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4AF3" w:rsidRPr="00150B76" w:rsidTr="007E4B47">
        <w:tc>
          <w:tcPr>
            <w:tcW w:w="9450" w:type="dxa"/>
            <w:gridSpan w:val="4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414AF3" w:rsidRPr="00150B76" w:rsidTr="007E4B47">
        <w:tc>
          <w:tcPr>
            <w:tcW w:w="46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4AF3" w:rsidRPr="00150B76" w:rsidRDefault="00414AF3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 xml:space="preserve">приказов по организации питания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B4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414AF3" w:rsidRPr="00150B76" w:rsidTr="007E4B47">
        <w:tc>
          <w:tcPr>
            <w:tcW w:w="46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14AF3" w:rsidRPr="00150B76" w:rsidRDefault="00414AF3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ты по организации питания ДОУ №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 на 20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B4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414AF3" w:rsidRPr="00150B76" w:rsidTr="007E4B47">
        <w:tc>
          <w:tcPr>
            <w:tcW w:w="467" w:type="dxa"/>
          </w:tcPr>
          <w:p w:rsidR="00414AF3" w:rsidRPr="00150B76" w:rsidRDefault="00414AF3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14AF3" w:rsidRPr="00150B76" w:rsidRDefault="00414AF3" w:rsidP="00E95EB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414AF3" w:rsidRPr="00150B76" w:rsidRDefault="00414AF3" w:rsidP="00E95EB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1.Выборы комиссии по контролю за питанием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AF3" w:rsidRPr="00150B76" w:rsidRDefault="00414AF3" w:rsidP="00E95EB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2.Выборы </w:t>
            </w: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бракеражн</w:t>
            </w:r>
            <w:r w:rsidR="00E95EBF" w:rsidRPr="00150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E95EBF" w:rsidRPr="00150B76" w:rsidRDefault="00E95EBF" w:rsidP="00E95EB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3.Кыборы комиссии по снятию остатков продукты питания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14AF3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414AF3" w:rsidRPr="00150B76" w:rsidTr="007E4B47">
        <w:tc>
          <w:tcPr>
            <w:tcW w:w="467" w:type="dxa"/>
          </w:tcPr>
          <w:p w:rsidR="00414AF3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14AF3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План работы комиссии по контролю за питанием</w:t>
            </w:r>
          </w:p>
        </w:tc>
        <w:tc>
          <w:tcPr>
            <w:tcW w:w="1827" w:type="dxa"/>
          </w:tcPr>
          <w:p w:rsidR="00414AF3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4AF3" w:rsidRPr="00150B76" w:rsidRDefault="00996C6A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414AF3" w:rsidRPr="00150B76" w:rsidTr="007E4B47">
        <w:tc>
          <w:tcPr>
            <w:tcW w:w="467" w:type="dxa"/>
          </w:tcPr>
          <w:p w:rsidR="00414AF3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14AF3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и функционированием технологического оборудования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14AF3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7E4B47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F3" w:rsidRPr="00150B76" w:rsidRDefault="007E4B47" w:rsidP="007E4B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7E4B47" w:rsidRPr="00150B76" w:rsidTr="007E4B47">
        <w:tc>
          <w:tcPr>
            <w:tcW w:w="467" w:type="dxa"/>
          </w:tcPr>
          <w:p w:rsidR="007E4B47" w:rsidRPr="00150B76" w:rsidRDefault="007E4B47" w:rsidP="007E4B4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E4B47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Приобретение спецодежды для поваров</w:t>
            </w:r>
          </w:p>
        </w:tc>
        <w:tc>
          <w:tcPr>
            <w:tcW w:w="1827" w:type="dxa"/>
          </w:tcPr>
          <w:p w:rsidR="007E4B47" w:rsidRPr="00150B76" w:rsidRDefault="007E4B47" w:rsidP="007E4B4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7E4B47" w:rsidRPr="00150B76" w:rsidRDefault="007E4B47" w:rsidP="00996C6A">
            <w:pPr>
              <w:jc w:val="center"/>
              <w:rPr>
                <w:rFonts w:ascii="Times New Roman" w:hAnsi="Times New Roman" w:cs="Times New Roman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E4B47" w:rsidRPr="00150B76" w:rsidTr="007E4B47">
        <w:tc>
          <w:tcPr>
            <w:tcW w:w="467" w:type="dxa"/>
          </w:tcPr>
          <w:p w:rsidR="007E4B47" w:rsidRPr="00150B76" w:rsidRDefault="007E4B47" w:rsidP="007E4B4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E4B47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 при приготовлении пищи, при организации питания детей.</w:t>
            </w:r>
          </w:p>
        </w:tc>
        <w:tc>
          <w:tcPr>
            <w:tcW w:w="1827" w:type="dxa"/>
          </w:tcPr>
          <w:p w:rsidR="007E4B47" w:rsidRPr="00150B76" w:rsidRDefault="007E4B47" w:rsidP="007E4B4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7E4B47" w:rsidRPr="00150B76" w:rsidRDefault="007E4B47" w:rsidP="00996C6A">
            <w:pPr>
              <w:jc w:val="center"/>
              <w:rPr>
                <w:rFonts w:ascii="Times New Roman" w:hAnsi="Times New Roman" w:cs="Times New Roman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E4B47" w:rsidRPr="00150B76" w:rsidTr="007E4B47">
        <w:tc>
          <w:tcPr>
            <w:tcW w:w="467" w:type="dxa"/>
          </w:tcPr>
          <w:p w:rsidR="007E4B47" w:rsidRPr="00150B76" w:rsidRDefault="007E4B47" w:rsidP="007E4B4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E4B47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Замена посуды для пищеблока: кастрюля, тазы, ножи, доски.</w:t>
            </w:r>
          </w:p>
          <w:p w:rsidR="007E4B47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Приобретение ведер для отходов.</w:t>
            </w:r>
          </w:p>
        </w:tc>
        <w:tc>
          <w:tcPr>
            <w:tcW w:w="1827" w:type="dxa"/>
          </w:tcPr>
          <w:p w:rsidR="007E4B47" w:rsidRPr="00150B76" w:rsidRDefault="007E4B47" w:rsidP="007E4B4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7E4B47" w:rsidRPr="00150B76" w:rsidRDefault="007E4B47" w:rsidP="00996C6A">
            <w:pPr>
              <w:jc w:val="center"/>
              <w:rPr>
                <w:rFonts w:ascii="Times New Roman" w:hAnsi="Times New Roman" w:cs="Times New Roman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95EBF" w:rsidRPr="00150B76" w:rsidTr="007E4B47">
        <w:tc>
          <w:tcPr>
            <w:tcW w:w="467" w:type="dxa"/>
          </w:tcPr>
          <w:p w:rsidR="00E95EBF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95EBF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колотой посуды.</w:t>
            </w:r>
          </w:p>
        </w:tc>
        <w:tc>
          <w:tcPr>
            <w:tcW w:w="182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95EBF" w:rsidRPr="00150B76" w:rsidTr="007E4B47">
        <w:tc>
          <w:tcPr>
            <w:tcW w:w="467" w:type="dxa"/>
          </w:tcPr>
          <w:p w:rsidR="00E95EBF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E95EBF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Утверждение и апробирование новых технологических карт.</w:t>
            </w:r>
          </w:p>
        </w:tc>
        <w:tc>
          <w:tcPr>
            <w:tcW w:w="182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95EBF" w:rsidRPr="00150B76" w:rsidTr="007E4B47">
        <w:tc>
          <w:tcPr>
            <w:tcW w:w="9450" w:type="dxa"/>
            <w:gridSpan w:val="4"/>
          </w:tcPr>
          <w:p w:rsidR="00E95EBF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95EBF" w:rsidRPr="00150B76" w:rsidTr="007E4B47">
        <w:tc>
          <w:tcPr>
            <w:tcW w:w="467" w:type="dxa"/>
          </w:tcPr>
          <w:p w:rsidR="00E95EBF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95EBF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ассортименте питания детей (меню на сегодня)</w:t>
            </w:r>
          </w:p>
        </w:tc>
        <w:tc>
          <w:tcPr>
            <w:tcW w:w="182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95EBF" w:rsidRPr="00150B76" w:rsidTr="007E4B47">
        <w:tc>
          <w:tcPr>
            <w:tcW w:w="467" w:type="dxa"/>
          </w:tcPr>
          <w:p w:rsidR="00E95EBF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95EBF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питания детей в семье через уголки для родителей.</w:t>
            </w:r>
          </w:p>
        </w:tc>
        <w:tc>
          <w:tcPr>
            <w:tcW w:w="182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E95EBF" w:rsidRPr="00150B76" w:rsidRDefault="007E4B47" w:rsidP="007E4B47">
            <w:pPr>
              <w:tabs>
                <w:tab w:val="left" w:pos="135"/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воспитатели</w:t>
            </w:r>
          </w:p>
        </w:tc>
      </w:tr>
      <w:tr w:rsidR="00E95EBF" w:rsidRPr="00150B76" w:rsidTr="007E4B47">
        <w:tc>
          <w:tcPr>
            <w:tcW w:w="467" w:type="dxa"/>
          </w:tcPr>
          <w:p w:rsidR="00E95EBF" w:rsidRPr="00150B76" w:rsidRDefault="00E95EBF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95EBF" w:rsidRPr="00150B76" w:rsidRDefault="00E95EBF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«Приятного </w:t>
            </w:r>
            <w:r w:rsidR="00CF1069" w:rsidRPr="00150B76">
              <w:rPr>
                <w:rFonts w:ascii="Times New Roman" w:hAnsi="Times New Roman" w:cs="Times New Roman"/>
                <w:sz w:val="24"/>
                <w:szCs w:val="24"/>
              </w:rPr>
              <w:t>аппетита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E95EBF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95EBF" w:rsidRPr="00150B76" w:rsidRDefault="00996C6A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и воспитание»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F1069" w:rsidRPr="00150B76" w:rsidRDefault="00996C6A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«Питани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 детей»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род. Комитета по организации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в ДОУ. Выполнение натуральных норм.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E4B47" w:rsidRPr="00150B76" w:rsidRDefault="00996C6A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А.М.</w:t>
            </w:r>
          </w:p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69" w:rsidRPr="00150B76" w:rsidTr="007E4B47">
        <w:tc>
          <w:tcPr>
            <w:tcW w:w="9450" w:type="dxa"/>
            <w:gridSpan w:val="4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кадрами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пищеблока.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996C6A">
              <w:rPr>
                <w:rFonts w:ascii="Times New Roman" w:hAnsi="Times New Roman" w:cs="Times New Roman"/>
                <w:sz w:val="24"/>
                <w:szCs w:val="24"/>
              </w:rPr>
              <w:t xml:space="preserve">ция для младших воспитателей на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тему «Организация процесса питания»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питания)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7E4B47" w:rsidRPr="00150B76" w:rsidRDefault="007E4B47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F1069" w:rsidRPr="00150B76" w:rsidRDefault="00996C6A" w:rsidP="007E4B4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CF1069" w:rsidRPr="00150B76" w:rsidTr="007E4B47">
        <w:tc>
          <w:tcPr>
            <w:tcW w:w="9450" w:type="dxa"/>
            <w:gridSpan w:val="4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соленого теста «Мы лепили и катали, в печке русской выпекали»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Экскурсия детей на пищеблок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из соленого теста для сюжетн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ролевой игры «Магазин продуктов»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F1069" w:rsidRPr="00150B76" w:rsidTr="007E4B47">
        <w:tc>
          <w:tcPr>
            <w:tcW w:w="467" w:type="dxa"/>
          </w:tcPr>
          <w:p w:rsidR="00CF1069" w:rsidRPr="00150B76" w:rsidRDefault="00CF1069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1069" w:rsidRPr="00150B76" w:rsidRDefault="00CF1069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Оформление уголка</w:t>
            </w:r>
            <w:r w:rsidR="007E4B47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группах «Приглашаем за стол»</w:t>
            </w:r>
          </w:p>
        </w:tc>
        <w:tc>
          <w:tcPr>
            <w:tcW w:w="1827" w:type="dxa"/>
          </w:tcPr>
          <w:p w:rsidR="00CF1069" w:rsidRPr="00150B76" w:rsidRDefault="007E4B47" w:rsidP="00E95EB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CF1069" w:rsidRPr="00150B76" w:rsidRDefault="007E4B47" w:rsidP="00996C6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F1069" w:rsidRPr="00150B76" w:rsidRDefault="00CF1069" w:rsidP="00414AF3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0B43B4" w:rsidRDefault="000B43B4" w:rsidP="007E4B47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7E4B47" w:rsidRPr="00150B76" w:rsidRDefault="007E4B47" w:rsidP="000B43B4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414AF3" w:rsidRPr="00150B76" w:rsidRDefault="00414AF3" w:rsidP="00414AF3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DF" w:rsidRPr="00150B76" w:rsidRDefault="004727DF" w:rsidP="00876BD5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sectPr w:rsidR="004727DF" w:rsidRPr="00150B76" w:rsidSect="008E444A">
      <w:type w:val="continuous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79" w:rsidRDefault="00F14F79" w:rsidP="00F75881">
      <w:pPr>
        <w:spacing w:after="0" w:line="240" w:lineRule="auto"/>
      </w:pPr>
      <w:r>
        <w:separator/>
      </w:r>
    </w:p>
  </w:endnote>
  <w:endnote w:type="continuationSeparator" w:id="0">
    <w:p w:rsidR="00F14F79" w:rsidRDefault="00F14F79" w:rsidP="00F7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79" w:rsidRDefault="00F14F79" w:rsidP="00F75881">
      <w:pPr>
        <w:spacing w:after="0" w:line="240" w:lineRule="auto"/>
      </w:pPr>
      <w:r>
        <w:separator/>
      </w:r>
    </w:p>
  </w:footnote>
  <w:footnote w:type="continuationSeparator" w:id="0">
    <w:p w:rsidR="00F14F79" w:rsidRDefault="00F14F79" w:rsidP="00F7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33AC973E"/>
    <w:lvl w:ilvl="0" w:tplc="13FE4670">
      <w:start w:val="1"/>
      <w:numFmt w:val="bullet"/>
      <w:lvlText w:val="•"/>
      <w:lvlJc w:val="left"/>
    </w:lvl>
    <w:lvl w:ilvl="1" w:tplc="C234BA28">
      <w:start w:val="1"/>
      <w:numFmt w:val="bullet"/>
      <w:lvlText w:val="•"/>
      <w:lvlJc w:val="left"/>
    </w:lvl>
    <w:lvl w:ilvl="2" w:tplc="1DB646F2">
      <w:start w:val="1"/>
      <w:numFmt w:val="bullet"/>
      <w:lvlText w:val="•"/>
      <w:lvlJc w:val="left"/>
    </w:lvl>
    <w:lvl w:ilvl="3" w:tplc="4358DA94">
      <w:numFmt w:val="decimal"/>
      <w:lvlText w:val=""/>
      <w:lvlJc w:val="left"/>
    </w:lvl>
    <w:lvl w:ilvl="4" w:tplc="2102BB2A">
      <w:numFmt w:val="decimal"/>
      <w:lvlText w:val=""/>
      <w:lvlJc w:val="left"/>
    </w:lvl>
    <w:lvl w:ilvl="5" w:tplc="ADDC6A5C">
      <w:numFmt w:val="decimal"/>
      <w:lvlText w:val=""/>
      <w:lvlJc w:val="left"/>
    </w:lvl>
    <w:lvl w:ilvl="6" w:tplc="CBC86D40">
      <w:numFmt w:val="decimal"/>
      <w:lvlText w:val=""/>
      <w:lvlJc w:val="left"/>
    </w:lvl>
    <w:lvl w:ilvl="7" w:tplc="8F588CB4">
      <w:numFmt w:val="decimal"/>
      <w:lvlText w:val=""/>
      <w:lvlJc w:val="left"/>
    </w:lvl>
    <w:lvl w:ilvl="8" w:tplc="6D9A0D74">
      <w:numFmt w:val="decimal"/>
      <w:lvlText w:val=""/>
      <w:lvlJc w:val="left"/>
    </w:lvl>
  </w:abstractNum>
  <w:abstractNum w:abstractNumId="1">
    <w:nsid w:val="04777744"/>
    <w:multiLevelType w:val="hybridMultilevel"/>
    <w:tmpl w:val="825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7CF"/>
    <w:multiLevelType w:val="hybridMultilevel"/>
    <w:tmpl w:val="FB2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3C34"/>
    <w:multiLevelType w:val="hybridMultilevel"/>
    <w:tmpl w:val="A248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5F95"/>
    <w:multiLevelType w:val="hybridMultilevel"/>
    <w:tmpl w:val="B00AE8BE"/>
    <w:lvl w:ilvl="0" w:tplc="78A6F5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F146C8F"/>
    <w:multiLevelType w:val="hybridMultilevel"/>
    <w:tmpl w:val="C32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FFA"/>
    <w:multiLevelType w:val="hybridMultilevel"/>
    <w:tmpl w:val="4EB8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E5CC1"/>
    <w:multiLevelType w:val="hybridMultilevel"/>
    <w:tmpl w:val="5BBCC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10CCC"/>
    <w:multiLevelType w:val="hybridMultilevel"/>
    <w:tmpl w:val="1CE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53254"/>
    <w:multiLevelType w:val="hybridMultilevel"/>
    <w:tmpl w:val="E56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C17F0"/>
    <w:multiLevelType w:val="hybridMultilevel"/>
    <w:tmpl w:val="26B8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03A6"/>
    <w:multiLevelType w:val="hybridMultilevel"/>
    <w:tmpl w:val="AEAC7ACA"/>
    <w:lvl w:ilvl="0" w:tplc="B5565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558F5"/>
    <w:multiLevelType w:val="hybridMultilevel"/>
    <w:tmpl w:val="B58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625E3"/>
    <w:multiLevelType w:val="hybridMultilevel"/>
    <w:tmpl w:val="008A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08"/>
    <w:rsid w:val="00020E71"/>
    <w:rsid w:val="000239C2"/>
    <w:rsid w:val="00026EB8"/>
    <w:rsid w:val="00036131"/>
    <w:rsid w:val="00050AB7"/>
    <w:rsid w:val="00051473"/>
    <w:rsid w:val="00053D21"/>
    <w:rsid w:val="000545DE"/>
    <w:rsid w:val="00054D1C"/>
    <w:rsid w:val="0006137A"/>
    <w:rsid w:val="00062197"/>
    <w:rsid w:val="00062930"/>
    <w:rsid w:val="000730C8"/>
    <w:rsid w:val="000907ED"/>
    <w:rsid w:val="00090B24"/>
    <w:rsid w:val="00093902"/>
    <w:rsid w:val="000941FD"/>
    <w:rsid w:val="00096141"/>
    <w:rsid w:val="000A12EB"/>
    <w:rsid w:val="000B43B4"/>
    <w:rsid w:val="000C0B3E"/>
    <w:rsid w:val="000C0B7E"/>
    <w:rsid w:val="000C5076"/>
    <w:rsid w:val="000D7F8A"/>
    <w:rsid w:val="000E0567"/>
    <w:rsid w:val="000E73C4"/>
    <w:rsid w:val="000F24AC"/>
    <w:rsid w:val="000F35E5"/>
    <w:rsid w:val="001032BF"/>
    <w:rsid w:val="00114FE8"/>
    <w:rsid w:val="001246FD"/>
    <w:rsid w:val="001272DE"/>
    <w:rsid w:val="0013061B"/>
    <w:rsid w:val="00133D0E"/>
    <w:rsid w:val="00133FA5"/>
    <w:rsid w:val="00134BB0"/>
    <w:rsid w:val="00150B76"/>
    <w:rsid w:val="00153DFC"/>
    <w:rsid w:val="001554D0"/>
    <w:rsid w:val="0015559A"/>
    <w:rsid w:val="00161B52"/>
    <w:rsid w:val="00166ACB"/>
    <w:rsid w:val="001B3056"/>
    <w:rsid w:val="001B43E4"/>
    <w:rsid w:val="001C6CD0"/>
    <w:rsid w:val="001D0999"/>
    <w:rsid w:val="001D4298"/>
    <w:rsid w:val="001E3B51"/>
    <w:rsid w:val="001E5CCC"/>
    <w:rsid w:val="001E6DB6"/>
    <w:rsid w:val="001F28A1"/>
    <w:rsid w:val="00201373"/>
    <w:rsid w:val="0020322D"/>
    <w:rsid w:val="00215014"/>
    <w:rsid w:val="00231ED8"/>
    <w:rsid w:val="0023571F"/>
    <w:rsid w:val="0023640A"/>
    <w:rsid w:val="00241EAA"/>
    <w:rsid w:val="00245BE3"/>
    <w:rsid w:val="00246150"/>
    <w:rsid w:val="0027074D"/>
    <w:rsid w:val="00282D8E"/>
    <w:rsid w:val="0029011D"/>
    <w:rsid w:val="0029717C"/>
    <w:rsid w:val="002C787E"/>
    <w:rsid w:val="002D69D0"/>
    <w:rsid w:val="002E1A22"/>
    <w:rsid w:val="002F4F53"/>
    <w:rsid w:val="002F600B"/>
    <w:rsid w:val="00300DB4"/>
    <w:rsid w:val="00302631"/>
    <w:rsid w:val="00304593"/>
    <w:rsid w:val="003107B9"/>
    <w:rsid w:val="00317C3A"/>
    <w:rsid w:val="00323D62"/>
    <w:rsid w:val="00326662"/>
    <w:rsid w:val="00330DD2"/>
    <w:rsid w:val="003425EB"/>
    <w:rsid w:val="0034570F"/>
    <w:rsid w:val="00346579"/>
    <w:rsid w:val="00362EA5"/>
    <w:rsid w:val="00374514"/>
    <w:rsid w:val="003848A6"/>
    <w:rsid w:val="00392799"/>
    <w:rsid w:val="00396996"/>
    <w:rsid w:val="003A6AC2"/>
    <w:rsid w:val="003B1567"/>
    <w:rsid w:val="003C1731"/>
    <w:rsid w:val="003C51AC"/>
    <w:rsid w:val="003D43C1"/>
    <w:rsid w:val="003E0A7D"/>
    <w:rsid w:val="003E4702"/>
    <w:rsid w:val="003F0D96"/>
    <w:rsid w:val="003F0E73"/>
    <w:rsid w:val="003F38BF"/>
    <w:rsid w:val="004050C1"/>
    <w:rsid w:val="0040797D"/>
    <w:rsid w:val="00410134"/>
    <w:rsid w:val="00414AF3"/>
    <w:rsid w:val="00416A10"/>
    <w:rsid w:val="00426BB5"/>
    <w:rsid w:val="00433B0A"/>
    <w:rsid w:val="00436A5C"/>
    <w:rsid w:val="00442E89"/>
    <w:rsid w:val="00443C91"/>
    <w:rsid w:val="004441F6"/>
    <w:rsid w:val="0044699C"/>
    <w:rsid w:val="00451825"/>
    <w:rsid w:val="0045476F"/>
    <w:rsid w:val="004615B4"/>
    <w:rsid w:val="00467B9F"/>
    <w:rsid w:val="004727DF"/>
    <w:rsid w:val="0047683C"/>
    <w:rsid w:val="00476BBD"/>
    <w:rsid w:val="0048302E"/>
    <w:rsid w:val="004836A5"/>
    <w:rsid w:val="00496482"/>
    <w:rsid w:val="004976FF"/>
    <w:rsid w:val="004A75EC"/>
    <w:rsid w:val="004B41AE"/>
    <w:rsid w:val="004B6EC7"/>
    <w:rsid w:val="004B7D98"/>
    <w:rsid w:val="004C27F1"/>
    <w:rsid w:val="004C5462"/>
    <w:rsid w:val="004D1DAD"/>
    <w:rsid w:val="004E0302"/>
    <w:rsid w:val="004E0C24"/>
    <w:rsid w:val="004F5CD1"/>
    <w:rsid w:val="00501468"/>
    <w:rsid w:val="00506DC8"/>
    <w:rsid w:val="005079E1"/>
    <w:rsid w:val="00510A90"/>
    <w:rsid w:val="005118A5"/>
    <w:rsid w:val="00513C8D"/>
    <w:rsid w:val="00513D32"/>
    <w:rsid w:val="00517187"/>
    <w:rsid w:val="00517C83"/>
    <w:rsid w:val="005228C1"/>
    <w:rsid w:val="00543955"/>
    <w:rsid w:val="00550184"/>
    <w:rsid w:val="00554DC8"/>
    <w:rsid w:val="0055513F"/>
    <w:rsid w:val="00556496"/>
    <w:rsid w:val="00557C1A"/>
    <w:rsid w:val="005702E1"/>
    <w:rsid w:val="005752D2"/>
    <w:rsid w:val="00593966"/>
    <w:rsid w:val="00593ACB"/>
    <w:rsid w:val="00593ACF"/>
    <w:rsid w:val="005966B7"/>
    <w:rsid w:val="005A11A9"/>
    <w:rsid w:val="005A1435"/>
    <w:rsid w:val="005B312C"/>
    <w:rsid w:val="005D51B7"/>
    <w:rsid w:val="005D5415"/>
    <w:rsid w:val="005E5E46"/>
    <w:rsid w:val="005F358B"/>
    <w:rsid w:val="005F7007"/>
    <w:rsid w:val="0060197A"/>
    <w:rsid w:val="00601B27"/>
    <w:rsid w:val="00630840"/>
    <w:rsid w:val="00635288"/>
    <w:rsid w:val="006372B4"/>
    <w:rsid w:val="006522EC"/>
    <w:rsid w:val="00655ADA"/>
    <w:rsid w:val="00662F8B"/>
    <w:rsid w:val="00671C9E"/>
    <w:rsid w:val="00682AA3"/>
    <w:rsid w:val="006834EB"/>
    <w:rsid w:val="00692679"/>
    <w:rsid w:val="006A13F4"/>
    <w:rsid w:val="006A7C98"/>
    <w:rsid w:val="006B01E9"/>
    <w:rsid w:val="006B2F73"/>
    <w:rsid w:val="006B47B1"/>
    <w:rsid w:val="006C13AC"/>
    <w:rsid w:val="006D73B9"/>
    <w:rsid w:val="006E7C9A"/>
    <w:rsid w:val="006F0E60"/>
    <w:rsid w:val="007038CF"/>
    <w:rsid w:val="007039FF"/>
    <w:rsid w:val="00704C4B"/>
    <w:rsid w:val="007064D2"/>
    <w:rsid w:val="00711F64"/>
    <w:rsid w:val="0072056F"/>
    <w:rsid w:val="0072731D"/>
    <w:rsid w:val="0073560E"/>
    <w:rsid w:val="00735C98"/>
    <w:rsid w:val="00755B88"/>
    <w:rsid w:val="007674CE"/>
    <w:rsid w:val="00767FD3"/>
    <w:rsid w:val="00783EA6"/>
    <w:rsid w:val="007929F0"/>
    <w:rsid w:val="007A42BA"/>
    <w:rsid w:val="007B205A"/>
    <w:rsid w:val="007C6DFB"/>
    <w:rsid w:val="007C79FB"/>
    <w:rsid w:val="007E4500"/>
    <w:rsid w:val="007E4B47"/>
    <w:rsid w:val="007F2419"/>
    <w:rsid w:val="007F3FF9"/>
    <w:rsid w:val="00801771"/>
    <w:rsid w:val="0080360D"/>
    <w:rsid w:val="00822703"/>
    <w:rsid w:val="008315FB"/>
    <w:rsid w:val="00833CE9"/>
    <w:rsid w:val="00842C96"/>
    <w:rsid w:val="00844CC5"/>
    <w:rsid w:val="008459C3"/>
    <w:rsid w:val="008562A6"/>
    <w:rsid w:val="00873347"/>
    <w:rsid w:val="00876BD5"/>
    <w:rsid w:val="00877BA6"/>
    <w:rsid w:val="008931A1"/>
    <w:rsid w:val="0089554A"/>
    <w:rsid w:val="00895D48"/>
    <w:rsid w:val="008A7210"/>
    <w:rsid w:val="008B012F"/>
    <w:rsid w:val="008B1845"/>
    <w:rsid w:val="008B1C9A"/>
    <w:rsid w:val="008B44FC"/>
    <w:rsid w:val="008B56B7"/>
    <w:rsid w:val="008C4513"/>
    <w:rsid w:val="008C4B8D"/>
    <w:rsid w:val="008C746B"/>
    <w:rsid w:val="008D5F31"/>
    <w:rsid w:val="008E177D"/>
    <w:rsid w:val="008E444A"/>
    <w:rsid w:val="008E4BD4"/>
    <w:rsid w:val="008E7899"/>
    <w:rsid w:val="008F4C48"/>
    <w:rsid w:val="008F5C76"/>
    <w:rsid w:val="00900BC0"/>
    <w:rsid w:val="00901285"/>
    <w:rsid w:val="00915CC9"/>
    <w:rsid w:val="00916112"/>
    <w:rsid w:val="009221F6"/>
    <w:rsid w:val="0093027D"/>
    <w:rsid w:val="00933275"/>
    <w:rsid w:val="00954351"/>
    <w:rsid w:val="00963A5C"/>
    <w:rsid w:val="00963C8B"/>
    <w:rsid w:val="009844DB"/>
    <w:rsid w:val="00991FBD"/>
    <w:rsid w:val="00992B11"/>
    <w:rsid w:val="00996C6A"/>
    <w:rsid w:val="0099741E"/>
    <w:rsid w:val="009A6904"/>
    <w:rsid w:val="009C0B60"/>
    <w:rsid w:val="009C1F1A"/>
    <w:rsid w:val="009C6799"/>
    <w:rsid w:val="009D388F"/>
    <w:rsid w:val="009D5F1C"/>
    <w:rsid w:val="009F3409"/>
    <w:rsid w:val="009F5F5A"/>
    <w:rsid w:val="00A14D04"/>
    <w:rsid w:val="00A329FA"/>
    <w:rsid w:val="00A43C08"/>
    <w:rsid w:val="00A55502"/>
    <w:rsid w:val="00A63463"/>
    <w:rsid w:val="00A668C2"/>
    <w:rsid w:val="00A964DC"/>
    <w:rsid w:val="00AA00B4"/>
    <w:rsid w:val="00AA15C1"/>
    <w:rsid w:val="00AA7B64"/>
    <w:rsid w:val="00AB4536"/>
    <w:rsid w:val="00AB5A07"/>
    <w:rsid w:val="00AB5E6D"/>
    <w:rsid w:val="00AC6400"/>
    <w:rsid w:val="00AE1861"/>
    <w:rsid w:val="00AE467B"/>
    <w:rsid w:val="00AF1077"/>
    <w:rsid w:val="00AF2FAD"/>
    <w:rsid w:val="00B0193C"/>
    <w:rsid w:val="00B13F22"/>
    <w:rsid w:val="00B14348"/>
    <w:rsid w:val="00B1789A"/>
    <w:rsid w:val="00B20CD2"/>
    <w:rsid w:val="00B24E30"/>
    <w:rsid w:val="00B26CB2"/>
    <w:rsid w:val="00B3051F"/>
    <w:rsid w:val="00B365B2"/>
    <w:rsid w:val="00B37E0E"/>
    <w:rsid w:val="00B415EF"/>
    <w:rsid w:val="00B547AA"/>
    <w:rsid w:val="00B85A81"/>
    <w:rsid w:val="00B86A36"/>
    <w:rsid w:val="00BA336E"/>
    <w:rsid w:val="00BA64B3"/>
    <w:rsid w:val="00BA7FDC"/>
    <w:rsid w:val="00BB4F24"/>
    <w:rsid w:val="00BE3755"/>
    <w:rsid w:val="00BE4133"/>
    <w:rsid w:val="00BE417F"/>
    <w:rsid w:val="00C00697"/>
    <w:rsid w:val="00C06D05"/>
    <w:rsid w:val="00C077AC"/>
    <w:rsid w:val="00C14FFC"/>
    <w:rsid w:val="00C20A44"/>
    <w:rsid w:val="00C2737B"/>
    <w:rsid w:val="00C353A7"/>
    <w:rsid w:val="00C40F3A"/>
    <w:rsid w:val="00C42407"/>
    <w:rsid w:val="00C42AAE"/>
    <w:rsid w:val="00C473E9"/>
    <w:rsid w:val="00C55520"/>
    <w:rsid w:val="00C57381"/>
    <w:rsid w:val="00C57B01"/>
    <w:rsid w:val="00C60553"/>
    <w:rsid w:val="00C7130B"/>
    <w:rsid w:val="00C768BE"/>
    <w:rsid w:val="00C92298"/>
    <w:rsid w:val="00C93B0B"/>
    <w:rsid w:val="00CB3E50"/>
    <w:rsid w:val="00CB557F"/>
    <w:rsid w:val="00CB5936"/>
    <w:rsid w:val="00CC1113"/>
    <w:rsid w:val="00CD1E2A"/>
    <w:rsid w:val="00CE1759"/>
    <w:rsid w:val="00CE2B81"/>
    <w:rsid w:val="00CE49C3"/>
    <w:rsid w:val="00CE7593"/>
    <w:rsid w:val="00CF1069"/>
    <w:rsid w:val="00CF1B5D"/>
    <w:rsid w:val="00CF1FC1"/>
    <w:rsid w:val="00CF7117"/>
    <w:rsid w:val="00D029BF"/>
    <w:rsid w:val="00D10198"/>
    <w:rsid w:val="00D21E99"/>
    <w:rsid w:val="00D3225E"/>
    <w:rsid w:val="00D452C0"/>
    <w:rsid w:val="00D477F8"/>
    <w:rsid w:val="00D47984"/>
    <w:rsid w:val="00D62348"/>
    <w:rsid w:val="00D62D42"/>
    <w:rsid w:val="00D72772"/>
    <w:rsid w:val="00D733A6"/>
    <w:rsid w:val="00D84F2D"/>
    <w:rsid w:val="00D93C3D"/>
    <w:rsid w:val="00DA31F7"/>
    <w:rsid w:val="00DA3681"/>
    <w:rsid w:val="00DB52B4"/>
    <w:rsid w:val="00DB6433"/>
    <w:rsid w:val="00DD00E7"/>
    <w:rsid w:val="00DD09F8"/>
    <w:rsid w:val="00DD0A62"/>
    <w:rsid w:val="00DD3B52"/>
    <w:rsid w:val="00DD45D5"/>
    <w:rsid w:val="00DD569E"/>
    <w:rsid w:val="00DF2B34"/>
    <w:rsid w:val="00E20DC7"/>
    <w:rsid w:val="00E253D4"/>
    <w:rsid w:val="00E31803"/>
    <w:rsid w:val="00E41F36"/>
    <w:rsid w:val="00E43CBA"/>
    <w:rsid w:val="00E45094"/>
    <w:rsid w:val="00E517A7"/>
    <w:rsid w:val="00E52BF1"/>
    <w:rsid w:val="00E658D9"/>
    <w:rsid w:val="00E6673F"/>
    <w:rsid w:val="00E827A8"/>
    <w:rsid w:val="00E828B0"/>
    <w:rsid w:val="00E942E1"/>
    <w:rsid w:val="00E95EBF"/>
    <w:rsid w:val="00E96DE3"/>
    <w:rsid w:val="00E97847"/>
    <w:rsid w:val="00EA3381"/>
    <w:rsid w:val="00EA38CE"/>
    <w:rsid w:val="00EB47AD"/>
    <w:rsid w:val="00ED0ACD"/>
    <w:rsid w:val="00ED4421"/>
    <w:rsid w:val="00ED48BF"/>
    <w:rsid w:val="00ED49BF"/>
    <w:rsid w:val="00ED5B78"/>
    <w:rsid w:val="00EF4B3E"/>
    <w:rsid w:val="00F03480"/>
    <w:rsid w:val="00F11D9E"/>
    <w:rsid w:val="00F138D4"/>
    <w:rsid w:val="00F14F79"/>
    <w:rsid w:val="00F1713C"/>
    <w:rsid w:val="00F22607"/>
    <w:rsid w:val="00F32916"/>
    <w:rsid w:val="00F37C31"/>
    <w:rsid w:val="00F52381"/>
    <w:rsid w:val="00F54E3D"/>
    <w:rsid w:val="00F55D36"/>
    <w:rsid w:val="00F64D6E"/>
    <w:rsid w:val="00F67BDB"/>
    <w:rsid w:val="00F7586F"/>
    <w:rsid w:val="00F75881"/>
    <w:rsid w:val="00F8360B"/>
    <w:rsid w:val="00F92767"/>
    <w:rsid w:val="00F950A2"/>
    <w:rsid w:val="00FA168E"/>
    <w:rsid w:val="00FA411A"/>
    <w:rsid w:val="00FB1405"/>
    <w:rsid w:val="00FB6661"/>
    <w:rsid w:val="00FC15BA"/>
    <w:rsid w:val="00FC541C"/>
    <w:rsid w:val="00FE7DF0"/>
    <w:rsid w:val="00FF17DA"/>
    <w:rsid w:val="00FF4D9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73"/>
  </w:style>
  <w:style w:type="paragraph" w:styleId="1">
    <w:name w:val="heading 1"/>
    <w:basedOn w:val="a"/>
    <w:next w:val="a"/>
    <w:link w:val="10"/>
    <w:uiPriority w:val="9"/>
    <w:qFormat/>
    <w:rsid w:val="001C6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8"/>
    <w:pPr>
      <w:ind w:left="720"/>
      <w:contextualSpacing/>
    </w:pPr>
  </w:style>
  <w:style w:type="table" w:styleId="a4">
    <w:name w:val="Table Grid"/>
    <w:basedOn w:val="a1"/>
    <w:uiPriority w:val="39"/>
    <w:rsid w:val="006A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881"/>
  </w:style>
  <w:style w:type="paragraph" w:styleId="a7">
    <w:name w:val="footer"/>
    <w:basedOn w:val="a"/>
    <w:link w:val="a8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81"/>
  </w:style>
  <w:style w:type="paragraph" w:styleId="a9">
    <w:name w:val="No Spacing"/>
    <w:uiPriority w:val="1"/>
    <w:qFormat/>
    <w:rsid w:val="006B01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qFormat/>
    <w:rsid w:val="0037451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374514"/>
    <w:rPr>
      <w:sz w:val="24"/>
      <w:szCs w:val="24"/>
      <w:lang w:val="en-US"/>
    </w:rPr>
  </w:style>
  <w:style w:type="character" w:customStyle="1" w:styleId="c12">
    <w:name w:val="c12"/>
    <w:basedOn w:val="a0"/>
    <w:rsid w:val="0029011D"/>
  </w:style>
  <w:style w:type="paragraph" w:styleId="ac">
    <w:name w:val="Balloon Text"/>
    <w:basedOn w:val="a"/>
    <w:link w:val="ad"/>
    <w:uiPriority w:val="99"/>
    <w:semiHidden/>
    <w:unhideWhenUsed/>
    <w:rsid w:val="006D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3B9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7A42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e"/>
    <w:rsid w:val="007A42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Основной текст + 10"/>
    <w:aliases w:val="5 pt"/>
    <w:basedOn w:val="a0"/>
    <w:rsid w:val="007A42B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0"/>
    <w:rsid w:val="007A42B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73"/>
  </w:style>
  <w:style w:type="paragraph" w:styleId="1">
    <w:name w:val="heading 1"/>
    <w:basedOn w:val="a"/>
    <w:next w:val="a"/>
    <w:link w:val="10"/>
    <w:uiPriority w:val="9"/>
    <w:qFormat/>
    <w:rsid w:val="001C6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8"/>
    <w:pPr>
      <w:ind w:left="720"/>
      <w:contextualSpacing/>
    </w:pPr>
  </w:style>
  <w:style w:type="table" w:styleId="a4">
    <w:name w:val="Table Grid"/>
    <w:basedOn w:val="a1"/>
    <w:uiPriority w:val="39"/>
    <w:rsid w:val="006A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881"/>
  </w:style>
  <w:style w:type="paragraph" w:styleId="a7">
    <w:name w:val="footer"/>
    <w:basedOn w:val="a"/>
    <w:link w:val="a8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81"/>
  </w:style>
  <w:style w:type="paragraph" w:styleId="a9">
    <w:name w:val="No Spacing"/>
    <w:uiPriority w:val="1"/>
    <w:qFormat/>
    <w:rsid w:val="006B01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qFormat/>
    <w:rsid w:val="0037451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374514"/>
    <w:rPr>
      <w:sz w:val="24"/>
      <w:szCs w:val="24"/>
      <w:lang w:val="en-US"/>
    </w:rPr>
  </w:style>
  <w:style w:type="character" w:customStyle="1" w:styleId="c12">
    <w:name w:val="c12"/>
    <w:basedOn w:val="a0"/>
    <w:rsid w:val="0029011D"/>
  </w:style>
  <w:style w:type="paragraph" w:styleId="ac">
    <w:name w:val="Balloon Text"/>
    <w:basedOn w:val="a"/>
    <w:link w:val="ad"/>
    <w:uiPriority w:val="99"/>
    <w:semiHidden/>
    <w:unhideWhenUsed/>
    <w:rsid w:val="006D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3B9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7A42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e"/>
    <w:rsid w:val="007A42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Основной текст + 10"/>
    <w:aliases w:val="5 pt"/>
    <w:basedOn w:val="a0"/>
    <w:rsid w:val="007A42B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0"/>
    <w:rsid w:val="007A42B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CB56-1A6E-4BE6-ADF0-D1C6DC0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47</Pages>
  <Words>10693</Words>
  <Characters>60956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0</cp:lastModifiedBy>
  <cp:revision>13</cp:revision>
  <cp:lastPrinted>2024-10-02T07:31:00Z</cp:lastPrinted>
  <dcterms:created xsi:type="dcterms:W3CDTF">2024-08-02T14:24:00Z</dcterms:created>
  <dcterms:modified xsi:type="dcterms:W3CDTF">2024-10-02T07:37:00Z</dcterms:modified>
</cp:coreProperties>
</file>