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A7" w:rsidRPr="00C57A0D" w:rsidRDefault="00DE5C93" w:rsidP="00F759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57A0D">
        <w:rPr>
          <w:rFonts w:ascii="Times New Roman" w:hAnsi="Times New Roman"/>
          <w:b/>
          <w:bCs/>
          <w:sz w:val="24"/>
          <w:szCs w:val="24"/>
        </w:rPr>
        <w:t>ДОГОВОР №______</w:t>
      </w:r>
      <w:r w:rsidRPr="00C57A0D">
        <w:rPr>
          <w:rFonts w:ascii="Times New Roman" w:hAnsi="Times New Roman"/>
          <w:b/>
          <w:bCs/>
          <w:sz w:val="24"/>
          <w:szCs w:val="24"/>
        </w:rPr>
        <w:br/>
        <w:t>об образовании по дополнительным образовательным программам</w:t>
      </w:r>
      <w:r w:rsidRPr="00C57A0D">
        <w:rPr>
          <w:rFonts w:ascii="Times New Roman" w:hAnsi="Times New Roman"/>
          <w:b/>
          <w:bCs/>
          <w:sz w:val="24"/>
          <w:szCs w:val="24"/>
        </w:rPr>
        <w:br/>
        <w:t xml:space="preserve">дошкольного образования </w:t>
      </w:r>
      <w:r w:rsidRPr="00C57A0D">
        <w:rPr>
          <w:rFonts w:ascii="Times New Roman" w:hAnsi="Times New Roman"/>
          <w:b/>
          <w:sz w:val="24"/>
          <w:szCs w:val="24"/>
        </w:rPr>
        <w:t>между муниципальным дошкольным образовательным учреждением</w:t>
      </w:r>
      <w:r w:rsidR="00F75930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C57A0D">
        <w:rPr>
          <w:rFonts w:ascii="Times New Roman" w:hAnsi="Times New Roman"/>
          <w:b/>
          <w:sz w:val="24"/>
          <w:szCs w:val="24"/>
        </w:rPr>
        <w:t>«</w:t>
      </w:r>
      <w:r w:rsidR="00B711CB" w:rsidRPr="00C57A0D">
        <w:rPr>
          <w:rFonts w:ascii="Times New Roman" w:hAnsi="Times New Roman"/>
          <w:b/>
          <w:sz w:val="24"/>
          <w:szCs w:val="24"/>
        </w:rPr>
        <w:t>Центр развития ребенка - д</w:t>
      </w:r>
      <w:r w:rsidRPr="00C57A0D">
        <w:rPr>
          <w:rFonts w:ascii="Times New Roman" w:hAnsi="Times New Roman"/>
          <w:b/>
          <w:sz w:val="24"/>
          <w:szCs w:val="24"/>
        </w:rPr>
        <w:t xml:space="preserve">етский сад № </w:t>
      </w:r>
      <w:r w:rsidR="00B711CB" w:rsidRPr="00C57A0D">
        <w:rPr>
          <w:rFonts w:ascii="Times New Roman" w:hAnsi="Times New Roman"/>
          <w:b/>
          <w:sz w:val="24"/>
          <w:szCs w:val="24"/>
        </w:rPr>
        <w:t>7</w:t>
      </w:r>
      <w:r w:rsidRPr="00C57A0D">
        <w:rPr>
          <w:rFonts w:ascii="Times New Roman" w:hAnsi="Times New Roman"/>
          <w:b/>
          <w:sz w:val="24"/>
          <w:szCs w:val="24"/>
        </w:rPr>
        <w:t>» и родителями (законными представителями) ребенка</w:t>
      </w:r>
    </w:p>
    <w:p w:rsidR="00F849A7" w:rsidRPr="00C57A0D" w:rsidRDefault="00F849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49A7" w:rsidRPr="00C57A0D" w:rsidRDefault="00DE5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 xml:space="preserve">г. </w:t>
      </w:r>
      <w:r w:rsidR="00B711CB" w:rsidRPr="00C57A0D">
        <w:rPr>
          <w:rFonts w:ascii="Times New Roman" w:hAnsi="Times New Roman"/>
          <w:sz w:val="24"/>
          <w:szCs w:val="24"/>
        </w:rPr>
        <w:t xml:space="preserve">Махачкала </w:t>
      </w:r>
      <w:r w:rsidRPr="00C57A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C57A0D">
        <w:rPr>
          <w:rFonts w:ascii="Times New Roman" w:hAnsi="Times New Roman"/>
          <w:sz w:val="24"/>
          <w:szCs w:val="24"/>
        </w:rPr>
        <w:tab/>
        <w:t xml:space="preserve">        </w:t>
      </w:r>
      <w:r w:rsidR="002A3059" w:rsidRPr="00C57A0D">
        <w:rPr>
          <w:rFonts w:ascii="Times New Roman" w:hAnsi="Times New Roman"/>
          <w:sz w:val="24"/>
          <w:szCs w:val="24"/>
        </w:rPr>
        <w:t>"__" __________20___</w:t>
      </w:r>
      <w:r w:rsidRPr="00C57A0D">
        <w:rPr>
          <w:rFonts w:ascii="Times New Roman" w:hAnsi="Times New Roman"/>
          <w:sz w:val="24"/>
          <w:szCs w:val="24"/>
        </w:rPr>
        <w:t xml:space="preserve"> г.</w:t>
      </w:r>
    </w:p>
    <w:p w:rsidR="00F849A7" w:rsidRPr="00C57A0D" w:rsidRDefault="00F84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49A7" w:rsidRPr="00C57A0D" w:rsidRDefault="00DE5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Муниципальное дошкольное образовательное  учреждение «</w:t>
      </w:r>
      <w:r w:rsidR="00B711CB" w:rsidRPr="00C57A0D">
        <w:rPr>
          <w:rFonts w:ascii="Times New Roman" w:hAnsi="Times New Roman"/>
          <w:sz w:val="24"/>
          <w:szCs w:val="24"/>
        </w:rPr>
        <w:t>Центр развития ребенка - д</w:t>
      </w:r>
      <w:r w:rsidRPr="00C57A0D">
        <w:rPr>
          <w:rFonts w:ascii="Times New Roman" w:hAnsi="Times New Roman"/>
          <w:sz w:val="24"/>
          <w:szCs w:val="24"/>
        </w:rPr>
        <w:t>етский сад №</w:t>
      </w:r>
      <w:r w:rsidR="00B711CB" w:rsidRPr="00C57A0D">
        <w:rPr>
          <w:rFonts w:ascii="Times New Roman" w:hAnsi="Times New Roman"/>
          <w:sz w:val="24"/>
          <w:szCs w:val="24"/>
        </w:rPr>
        <w:t>7</w:t>
      </w:r>
      <w:r w:rsidRPr="00C57A0D">
        <w:rPr>
          <w:rFonts w:ascii="Times New Roman" w:hAnsi="Times New Roman"/>
          <w:sz w:val="24"/>
          <w:szCs w:val="24"/>
        </w:rPr>
        <w:t xml:space="preserve">»  на основании лицензии от </w:t>
      </w:r>
      <w:r w:rsidR="00B711CB" w:rsidRPr="00C57A0D">
        <w:rPr>
          <w:rFonts w:ascii="Times New Roman" w:hAnsi="Times New Roman"/>
          <w:sz w:val="24"/>
          <w:szCs w:val="24"/>
        </w:rPr>
        <w:t>______________________</w:t>
      </w:r>
      <w:r w:rsidRPr="00C57A0D">
        <w:rPr>
          <w:rFonts w:ascii="Times New Roman" w:hAnsi="Times New Roman"/>
          <w:sz w:val="24"/>
          <w:szCs w:val="24"/>
        </w:rPr>
        <w:t xml:space="preserve">, выданной  </w:t>
      </w:r>
      <w:r w:rsidR="00B711CB" w:rsidRPr="00C57A0D">
        <w:rPr>
          <w:rFonts w:ascii="Times New Roman" w:hAnsi="Times New Roman"/>
          <w:sz w:val="24"/>
          <w:szCs w:val="24"/>
        </w:rPr>
        <w:t>Министерством образования Республики Дагестан</w:t>
      </w:r>
      <w:r w:rsidRPr="00C57A0D">
        <w:rPr>
          <w:rFonts w:ascii="Times New Roman" w:hAnsi="Times New Roman"/>
          <w:sz w:val="24"/>
          <w:szCs w:val="24"/>
        </w:rPr>
        <w:t xml:space="preserve">, именуемый в дальнейшем "Исполнитель", в лице заведующего </w:t>
      </w:r>
      <w:r w:rsidR="00B711CB" w:rsidRPr="00C57A0D">
        <w:rPr>
          <w:rFonts w:ascii="Times New Roman" w:hAnsi="Times New Roman"/>
          <w:sz w:val="24"/>
          <w:szCs w:val="24"/>
        </w:rPr>
        <w:t xml:space="preserve">Магомедовой Аминат Магомедовны </w:t>
      </w:r>
      <w:r w:rsidRPr="00C57A0D">
        <w:rPr>
          <w:rFonts w:ascii="Times New Roman" w:hAnsi="Times New Roman"/>
          <w:sz w:val="24"/>
          <w:szCs w:val="24"/>
        </w:rPr>
        <w:t xml:space="preserve"> действующей на основании Устава, и "Заказчик", в лице ______________________________________________________________</w:t>
      </w:r>
      <w:r w:rsidR="00C57A0D">
        <w:rPr>
          <w:rFonts w:ascii="Times New Roman" w:hAnsi="Times New Roman"/>
          <w:sz w:val="24"/>
          <w:szCs w:val="24"/>
        </w:rPr>
        <w:t>________________________</w:t>
      </w:r>
      <w:r w:rsidRPr="00C57A0D">
        <w:rPr>
          <w:rFonts w:ascii="Times New Roman" w:hAnsi="Times New Roman"/>
          <w:sz w:val="24"/>
          <w:szCs w:val="24"/>
        </w:rPr>
        <w:t>,</w:t>
      </w:r>
    </w:p>
    <w:p w:rsidR="00F849A7" w:rsidRPr="00C57A0D" w:rsidRDefault="00DE5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(фамилия, имя, отчество родителя (законного представителя)</w:t>
      </w:r>
    </w:p>
    <w:p w:rsidR="00F849A7" w:rsidRPr="00C57A0D" w:rsidRDefault="00F84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9A7" w:rsidRPr="00C57A0D" w:rsidRDefault="00DE5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действующего в интересах несовершеннолетнего ______________________________________________________________</w:t>
      </w:r>
      <w:r w:rsidR="00C57A0D">
        <w:rPr>
          <w:rFonts w:ascii="Times New Roman" w:hAnsi="Times New Roman"/>
          <w:sz w:val="24"/>
          <w:szCs w:val="24"/>
        </w:rPr>
        <w:t>________________________</w:t>
      </w:r>
      <w:r w:rsidRPr="00C57A0D">
        <w:rPr>
          <w:rFonts w:ascii="Times New Roman" w:hAnsi="Times New Roman"/>
          <w:sz w:val="24"/>
          <w:szCs w:val="24"/>
        </w:rPr>
        <w:t>,</w:t>
      </w:r>
    </w:p>
    <w:p w:rsidR="00F849A7" w:rsidRPr="00C57A0D" w:rsidRDefault="00DE5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(фамилия, имя, отчество, дата рождения)</w:t>
      </w:r>
    </w:p>
    <w:p w:rsidR="00F849A7" w:rsidRPr="00C57A0D" w:rsidRDefault="00DE5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проживающего по адресу: ______________________________________________________________</w:t>
      </w:r>
      <w:r w:rsidR="00C57A0D">
        <w:rPr>
          <w:rFonts w:ascii="Times New Roman" w:hAnsi="Times New Roman"/>
          <w:sz w:val="24"/>
          <w:szCs w:val="24"/>
        </w:rPr>
        <w:t>________________________</w:t>
      </w:r>
      <w:r w:rsidRPr="00C57A0D">
        <w:rPr>
          <w:rFonts w:ascii="Times New Roman" w:hAnsi="Times New Roman"/>
          <w:sz w:val="24"/>
          <w:szCs w:val="24"/>
        </w:rPr>
        <w:t>,</w:t>
      </w:r>
    </w:p>
    <w:p w:rsidR="00F849A7" w:rsidRPr="00C57A0D" w:rsidRDefault="00DE5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(адрес места жительства ребенка с указанием индекса)</w:t>
      </w:r>
    </w:p>
    <w:p w:rsidR="00F849A7" w:rsidRPr="00C57A0D" w:rsidRDefault="00F84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9A7" w:rsidRPr="00C57A0D" w:rsidRDefault="00DE5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именуемого в  дальнейшем  "Воспитанник",   совместно   именуемые   Стороны,</w:t>
      </w:r>
    </w:p>
    <w:p w:rsidR="00F849A7" w:rsidRPr="00C57A0D" w:rsidRDefault="00DE5C93" w:rsidP="00155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 xml:space="preserve">заключили в соответствии с Гражданским кодексом Российской Федерации, Законом Российской Федерации "Об образовании в Российской Федерации", а также Правилами оказания платных образовательных услуг, утвержденными </w:t>
      </w:r>
      <w:r w:rsidR="00155179" w:rsidRPr="00C57A0D">
        <w:rPr>
          <w:rFonts w:ascii="Times New Roman" w:hAnsi="Times New Roman"/>
          <w:sz w:val="24"/>
          <w:szCs w:val="24"/>
        </w:rPr>
        <w:t>Федеральным Законом от 29 декабря 2012 года №273-ФЗ (ред.17.02.2023 г.), Постановлением Правительства Российской Федерации от 15.09.2020 года №1441 «Об утверждении Правил оказания платных образовательных услуг» , а также Постановлением  Администрации г. Махачкалы от 24.09.2024 г. №944 «Об утверждении Порядка определения платы для физических и юридических лиц за услуги, относящиеся к основным видам деятельности МБОУ</w:t>
      </w:r>
      <w:r w:rsidR="00C57A0D">
        <w:rPr>
          <w:rFonts w:ascii="Times New Roman" w:hAnsi="Times New Roman"/>
          <w:sz w:val="24"/>
          <w:szCs w:val="24"/>
        </w:rPr>
        <w:t>, находящихся в ведении МКУ «Управления образования города Махачкалы</w:t>
      </w:r>
      <w:r w:rsidR="00155179" w:rsidRPr="00C57A0D">
        <w:rPr>
          <w:rFonts w:ascii="Times New Roman" w:hAnsi="Times New Roman"/>
          <w:sz w:val="24"/>
          <w:szCs w:val="24"/>
        </w:rPr>
        <w:t>»</w:t>
      </w:r>
      <w:r w:rsidR="00C57A0D">
        <w:rPr>
          <w:rFonts w:ascii="Times New Roman" w:hAnsi="Times New Roman"/>
          <w:sz w:val="24"/>
          <w:szCs w:val="24"/>
        </w:rPr>
        <w:t xml:space="preserve">, </w:t>
      </w:r>
      <w:r w:rsidRPr="00C57A0D">
        <w:rPr>
          <w:rFonts w:ascii="Times New Roman" w:hAnsi="Times New Roman"/>
          <w:sz w:val="24"/>
          <w:szCs w:val="24"/>
        </w:rPr>
        <w:t>настоящий договор о нижеследующем: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7A0D">
        <w:rPr>
          <w:rFonts w:ascii="Times New Roman" w:hAnsi="Times New Roman"/>
          <w:b/>
          <w:bCs/>
          <w:sz w:val="24"/>
          <w:szCs w:val="24"/>
        </w:rPr>
        <w:t>I. Предмет договора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 xml:space="preserve">1.1. Предметом договора являются оказание образовательной организацией Воспитаннику дополнительных платных образовательных услуг (далее ДПОУ) в рамках реализации дополнительной  образовательной программы согласно  </w:t>
      </w:r>
      <w:r w:rsidRPr="00C57A0D">
        <w:rPr>
          <w:rFonts w:ascii="Times New Roman" w:hAnsi="Times New Roman"/>
          <w:i/>
          <w:sz w:val="24"/>
          <w:szCs w:val="24"/>
        </w:rPr>
        <w:t>Приложению № 1</w:t>
      </w:r>
      <w:r w:rsidRPr="00C57A0D">
        <w:rPr>
          <w:rFonts w:ascii="Times New Roman" w:hAnsi="Times New Roman"/>
          <w:sz w:val="24"/>
          <w:szCs w:val="24"/>
        </w:rPr>
        <w:t xml:space="preserve"> (является неотъемлемой частью настоящего Договора) по желанию Заказчика (на выбор из утверждённого Исполнителем перечня) при наличии свободных мест в  группах.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 xml:space="preserve">1.2. Исполнитель оказывает каждую из выбранных Заказчиком Услуг в соответствии с дополнительной образовательной программой – дополнительной  общеразвивающей программой по направленности – далее «Программа» (разрабатывается и утверждается Исполнителем самостоятельно). 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1.3. Форма обучения: очная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1.4. Срок освоения дополнительной образовательной программы (продолжительность обучения) на момент подписания настоящего Договора составляет один календарный год.</w:t>
      </w:r>
    </w:p>
    <w:p w:rsidR="00F849A7" w:rsidRPr="00C57A0D" w:rsidRDefault="00DE5C93">
      <w:pPr>
        <w:tabs>
          <w:tab w:val="center" w:pos="9214"/>
          <w:tab w:val="righ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1.5. Местом оказания услуг является муниципальное</w:t>
      </w:r>
      <w:r w:rsidR="00B711CB" w:rsidRPr="00C57A0D">
        <w:rPr>
          <w:rFonts w:ascii="Times New Roman" w:hAnsi="Times New Roman"/>
          <w:sz w:val="24"/>
          <w:szCs w:val="24"/>
        </w:rPr>
        <w:t xml:space="preserve"> бюджетное</w:t>
      </w:r>
      <w:r w:rsidRPr="00C57A0D">
        <w:rPr>
          <w:rFonts w:ascii="Times New Roman" w:hAnsi="Times New Roman"/>
          <w:sz w:val="24"/>
          <w:szCs w:val="24"/>
        </w:rPr>
        <w:t xml:space="preserve"> дошкольное образовательное учреждение «</w:t>
      </w:r>
      <w:r w:rsidR="00B711CB" w:rsidRPr="00C57A0D">
        <w:rPr>
          <w:rFonts w:ascii="Times New Roman" w:hAnsi="Times New Roman"/>
          <w:sz w:val="24"/>
          <w:szCs w:val="24"/>
        </w:rPr>
        <w:t>ЦРР-ДС №7»</w:t>
      </w:r>
      <w:r w:rsidRPr="00C57A0D">
        <w:rPr>
          <w:rFonts w:ascii="Times New Roman" w:hAnsi="Times New Roman"/>
          <w:sz w:val="24"/>
          <w:szCs w:val="24"/>
        </w:rPr>
        <w:t xml:space="preserve">», г. </w:t>
      </w:r>
      <w:r w:rsidR="00B711CB" w:rsidRPr="00C57A0D">
        <w:rPr>
          <w:rFonts w:ascii="Times New Roman" w:hAnsi="Times New Roman"/>
          <w:sz w:val="24"/>
          <w:szCs w:val="24"/>
        </w:rPr>
        <w:t>Махачкала</w:t>
      </w:r>
      <w:r w:rsidRPr="00C57A0D">
        <w:rPr>
          <w:rFonts w:ascii="Times New Roman" w:hAnsi="Times New Roman"/>
          <w:sz w:val="24"/>
          <w:szCs w:val="24"/>
        </w:rPr>
        <w:t xml:space="preserve">, </w:t>
      </w:r>
      <w:r w:rsidR="00B711CB" w:rsidRPr="00C57A0D">
        <w:rPr>
          <w:rFonts w:ascii="Times New Roman" w:hAnsi="Times New Roman"/>
          <w:sz w:val="24"/>
          <w:szCs w:val="24"/>
        </w:rPr>
        <w:t>ул. Гамилова 20 а.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1.6. После успешного освоения воспитанником образовательной программы, документ не выдается.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7A0D">
        <w:rPr>
          <w:rFonts w:ascii="Times New Roman" w:hAnsi="Times New Roman"/>
          <w:b/>
          <w:bCs/>
          <w:sz w:val="24"/>
          <w:szCs w:val="24"/>
        </w:rPr>
        <w:t xml:space="preserve">II. Взаимодействие Сторон 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57A0D">
        <w:rPr>
          <w:rFonts w:ascii="Times New Roman" w:hAnsi="Times New Roman"/>
          <w:sz w:val="24"/>
          <w:szCs w:val="24"/>
          <w:u w:val="single"/>
        </w:rPr>
        <w:t>2.1. Исполнитель вправе: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2.1.1. Самостоятельно осуществлять дополнительную платную образовательную деятельность.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2.1.2. Предоставлять Воспитаннику дополнительные платные образовательные услуги, наименование, объем, и форма которых определены  настоящим Договором и приложением № 1.</w:t>
      </w:r>
    </w:p>
    <w:p w:rsidR="00F75930" w:rsidRDefault="00F75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930" w:rsidRDefault="00F75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lastRenderedPageBreak/>
        <w:t>2.1.3. Устанавливать и взимать с Заказчика плату за дополнительные образовательные услуги.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57A0D">
        <w:rPr>
          <w:rFonts w:ascii="Times New Roman" w:hAnsi="Times New Roman"/>
          <w:sz w:val="24"/>
          <w:szCs w:val="24"/>
          <w:u w:val="single"/>
        </w:rPr>
        <w:t>2.2. Заказчик вправе: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дополнительной образовательной программы.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2.2.2. Получать от Исполнителя информацию: по вопросам организации и обеспечения надлежащего исполнения дополнительных платных образовательных услуг, предусмотренных разделом I настоящего Договора: о поведении, эмоциональном состоянии Воспитанника во время его пребывания в образовательной организации, его развитии и способностях, отношении к дополнительным платным образовательным услугам.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дополнительными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2.2.4. Выбирать виды дополнительных платных образовательных услуг, в том числе, оказываемых Исполнителем Воспитаннику за рамками образовательной деятельности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57A0D">
        <w:rPr>
          <w:rFonts w:ascii="Times New Roman" w:hAnsi="Times New Roman"/>
          <w:sz w:val="24"/>
          <w:szCs w:val="24"/>
          <w:u w:val="single"/>
        </w:rPr>
        <w:t>2.3. Исполнитель обязан: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дополнительными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дополнительными образовательными программами и условиями настоящего Договора.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="00155179" w:rsidRPr="00C57A0D">
        <w:rPr>
          <w:rFonts w:ascii="Times New Roman" w:hAnsi="Times New Roman"/>
          <w:sz w:val="24"/>
          <w:szCs w:val="24"/>
        </w:rPr>
        <w:t xml:space="preserve"> Федеральным Законом от 29 декабря 2012 года №273-ФЗ (ред.17.02.2023 г.), Постановлением Правительства Российской Федерации от 15.09.2020 года №1441 «Об утверждении Правил оказания платных образовательных услуг» </w:t>
      </w:r>
      <w:r w:rsidR="00B711CB" w:rsidRPr="00C57A0D">
        <w:rPr>
          <w:rFonts w:ascii="Times New Roman" w:hAnsi="Times New Roman"/>
          <w:sz w:val="24"/>
          <w:szCs w:val="24"/>
        </w:rPr>
        <w:t>, а также</w:t>
      </w:r>
      <w:r w:rsidR="00155179" w:rsidRPr="00C57A0D">
        <w:rPr>
          <w:rFonts w:ascii="Times New Roman" w:hAnsi="Times New Roman"/>
          <w:sz w:val="24"/>
          <w:szCs w:val="24"/>
        </w:rPr>
        <w:t xml:space="preserve"> Постановлением </w:t>
      </w:r>
      <w:r w:rsidR="00B711CB" w:rsidRPr="00C57A0D">
        <w:rPr>
          <w:rFonts w:ascii="Times New Roman" w:hAnsi="Times New Roman"/>
          <w:sz w:val="24"/>
          <w:szCs w:val="24"/>
        </w:rPr>
        <w:t xml:space="preserve"> </w:t>
      </w:r>
      <w:r w:rsidR="00155179" w:rsidRPr="00C57A0D">
        <w:rPr>
          <w:rFonts w:ascii="Times New Roman" w:hAnsi="Times New Roman"/>
          <w:sz w:val="24"/>
          <w:szCs w:val="24"/>
        </w:rPr>
        <w:t>Администрации г. Махачкалы от 24.09.2024 г. №944 «Об утверждении Порядка определения платы для физических и юридических лиц за услуги, относящиеся к основным видам деятельности МБОУ</w:t>
      </w:r>
      <w:r w:rsidR="00F75930" w:rsidRPr="00F75930">
        <w:rPr>
          <w:rFonts w:ascii="Times New Roman" w:hAnsi="Times New Roman"/>
          <w:sz w:val="24"/>
          <w:szCs w:val="24"/>
        </w:rPr>
        <w:t xml:space="preserve"> </w:t>
      </w:r>
      <w:r w:rsidR="00F75930">
        <w:rPr>
          <w:rFonts w:ascii="Times New Roman" w:hAnsi="Times New Roman"/>
          <w:sz w:val="24"/>
          <w:szCs w:val="24"/>
        </w:rPr>
        <w:t>находящихся в ведении МКУ «Управления образования города Махачкалы</w:t>
      </w:r>
      <w:r w:rsidR="00155179" w:rsidRPr="00C57A0D">
        <w:rPr>
          <w:rFonts w:ascii="Times New Roman" w:hAnsi="Times New Roman"/>
          <w:sz w:val="24"/>
          <w:szCs w:val="24"/>
        </w:rPr>
        <w:t>».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2.3.5. При оказании дополнительных платных образовательных услуг, предусмотренных настоящим Договором, учитывать индивидуальные особенности Воспитанника..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2.3.6. При оказании дополнительных платных образовательных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2.3.7. Создавать безопасные условия обучения, обеспечивающими жизнь и здоровье Воспитанника.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2.3.8. Обучать Воспитанника по дополнительным образовательным программам, предусмотренной пунктом 1.3 настоящего Договора.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2.3.9. Обеспечить реализацию дополнительных образовательных программ средствами обучения и воспитания необходимыми для организации учебной деятельности и создания развивающей предметно-пространственной среды.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2.3.10. Обеспечить  соблюдение  требований  Федерального  закона  от  27  июля  2006г. № 152-ФЗ "О персональных данных" в части сбора, хранения и обработки персональных данных Заказчика и Воспитанника.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57A0D">
        <w:rPr>
          <w:rFonts w:ascii="Times New Roman" w:hAnsi="Times New Roman"/>
          <w:sz w:val="24"/>
          <w:szCs w:val="24"/>
          <w:u w:val="single"/>
        </w:rPr>
        <w:t>2.4. Заказчик обязан: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</w:t>
      </w:r>
      <w:r w:rsidRPr="00C57A0D">
        <w:rPr>
          <w:rFonts w:ascii="Times New Roman" w:hAnsi="Times New Roman"/>
          <w:sz w:val="24"/>
          <w:szCs w:val="24"/>
        </w:rPr>
        <w:lastRenderedPageBreak/>
        <w:t>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 xml:space="preserve">2.4.2. Своевременно вносить плату за предоставляемые Воспитаннику дополнительные платные образовательные услуги, указанные в приложении к настоящему Договору в размере и порядке, определенными в разделе </w:t>
      </w:r>
      <w:r w:rsidRPr="00C57A0D">
        <w:rPr>
          <w:rFonts w:ascii="Times New Roman" w:hAnsi="Times New Roman"/>
          <w:sz w:val="24"/>
          <w:szCs w:val="24"/>
          <w:lang w:val="en-US"/>
        </w:rPr>
        <w:t>III</w:t>
      </w:r>
      <w:r w:rsidRPr="00C57A0D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2.4.5. Обеспечить посещение Воспитанником дополнительных платных образовательных услуг согласно графика их проведения.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на момент оказания дополнительной платной образовательной услуги или его</w:t>
      </w:r>
      <w:r w:rsidR="00155179" w:rsidRPr="00C57A0D">
        <w:rPr>
          <w:rFonts w:ascii="Times New Roman" w:hAnsi="Times New Roman"/>
          <w:sz w:val="24"/>
          <w:szCs w:val="24"/>
        </w:rPr>
        <w:t xml:space="preserve"> болезни по телефону</w:t>
      </w:r>
      <w:r w:rsidRPr="00C57A0D">
        <w:rPr>
          <w:rFonts w:ascii="Times New Roman" w:hAnsi="Times New Roman"/>
          <w:sz w:val="24"/>
          <w:szCs w:val="24"/>
        </w:rPr>
        <w:t>. В случае заболевания Воспитанника, подтвержденного заключением медицинской организации либо выявленного медицинским работником Исполнителя не допускать посещения образовательной организации Воспитанником в период заболевания и не оказывать дополнительные платные образовательные услуги.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</w:t>
      </w:r>
      <w:r w:rsidR="00155179" w:rsidRPr="00C57A0D">
        <w:rPr>
          <w:rFonts w:ascii="Times New Roman" w:hAnsi="Times New Roman"/>
          <w:sz w:val="24"/>
          <w:szCs w:val="24"/>
        </w:rPr>
        <w:t xml:space="preserve"> 3</w:t>
      </w:r>
      <w:r w:rsidRPr="00C57A0D">
        <w:rPr>
          <w:rFonts w:ascii="Times New Roman" w:hAnsi="Times New Roman"/>
          <w:sz w:val="24"/>
          <w:szCs w:val="24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b/>
          <w:bCs/>
          <w:sz w:val="24"/>
          <w:szCs w:val="24"/>
        </w:rPr>
        <w:t>III. Размер, сроки и порядок оплаты за дополнительные образовательные услуги</w:t>
      </w:r>
    </w:p>
    <w:p w:rsidR="00F849A7" w:rsidRPr="00C57A0D" w:rsidRDefault="00DE5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 xml:space="preserve">    3.1. Стоимость  услуг Исполнителя по дополнительным платным образовательным услугам (далее - родительская плата по дополнительным платным образовательным услугам) устанавливается на основании Положения о дополнительных платных образовательных услугах и приказа заведующего об организации дополнительных платных образовательных услуг на текущий год.</w:t>
      </w:r>
    </w:p>
    <w:p w:rsidR="00F849A7" w:rsidRPr="00C57A0D" w:rsidRDefault="00DE5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 xml:space="preserve"> Полная    стоимость   дополнительных   платных образовательных   услуг, наименование,      перечень      и     форма     предоставления     определены настоящим Договором и приложением к нему. Увеличение стоимости дополнительных платных образовательных услуг после заключения настоящего Договора не допускается.</w:t>
      </w:r>
    </w:p>
    <w:p w:rsidR="00F849A7" w:rsidRPr="00C57A0D" w:rsidRDefault="00DE5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Исполнитель обязуется своевременно оповещать Родителя (законного представителя) об изменении размеров и сроков оплаты за оказание дополнительных образовательных услуг. Не допускается включение расходов на реализацию дополнительной образовательной программы, а также расходов на содержание недвижимого имущества образовательной организации в родительскую плату за дополнительные платные образовательные услуги.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3.2. Начисление родительской платы за дополнительные платные образовательные услуги  производится из расчета фактически оказанной услуги, согласно фактически посещенных Воспитанником за месяц занятий.</w:t>
      </w:r>
    </w:p>
    <w:p w:rsidR="00F849A7" w:rsidRPr="00C57A0D" w:rsidRDefault="00DE5C93">
      <w:pPr>
        <w:tabs>
          <w:tab w:val="center" w:pos="66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 xml:space="preserve">3.3. Родитель (законный представитель) обязан вносить плату за дополнительные платные образовательные услуги в срок </w:t>
      </w:r>
      <w:r w:rsidRPr="00C57A0D">
        <w:rPr>
          <w:rFonts w:ascii="Times New Roman" w:hAnsi="Times New Roman"/>
          <w:sz w:val="24"/>
          <w:szCs w:val="24"/>
          <w:u w:val="single"/>
        </w:rPr>
        <w:t>до 10  числ</w:t>
      </w:r>
      <w:r w:rsidR="00C57A0D" w:rsidRPr="00C57A0D">
        <w:rPr>
          <w:rFonts w:ascii="Times New Roman" w:hAnsi="Times New Roman"/>
          <w:sz w:val="24"/>
          <w:szCs w:val="24"/>
          <w:u w:val="single"/>
        </w:rPr>
        <w:t>а</w:t>
      </w:r>
      <w:r w:rsidRPr="00C57A0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57A0D" w:rsidRPr="00C57A0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57A0D">
        <w:rPr>
          <w:rFonts w:ascii="Times New Roman" w:hAnsi="Times New Roman"/>
          <w:sz w:val="24"/>
          <w:szCs w:val="24"/>
        </w:rPr>
        <w:t xml:space="preserve">каждого месяца в безналичном порядке на счет, указанный в разделе </w:t>
      </w:r>
      <w:r w:rsidRPr="00C57A0D">
        <w:rPr>
          <w:rFonts w:ascii="Times New Roman" w:hAnsi="Times New Roman"/>
          <w:sz w:val="24"/>
          <w:szCs w:val="24"/>
          <w:lang w:val="en-US"/>
        </w:rPr>
        <w:t>VII</w:t>
      </w:r>
      <w:r w:rsidRPr="00C57A0D">
        <w:rPr>
          <w:rFonts w:ascii="Times New Roman" w:hAnsi="Times New Roman"/>
          <w:sz w:val="24"/>
          <w:szCs w:val="24"/>
        </w:rPr>
        <w:t xml:space="preserve"> договора.</w:t>
      </w:r>
    </w:p>
    <w:p w:rsidR="00F849A7" w:rsidRPr="00C57A0D" w:rsidRDefault="00DE5C9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57A0D">
        <w:rPr>
          <w:rFonts w:ascii="Times New Roman" w:hAnsi="Times New Roman"/>
          <w:b/>
          <w:bCs/>
          <w:sz w:val="24"/>
          <w:szCs w:val="24"/>
        </w:rPr>
        <w:t>IV. Ответственность за неисполнение или ненадлежащее исполнение обязательств по договору, порядок</w:t>
      </w:r>
      <w:r w:rsidRPr="00C57A0D">
        <w:rPr>
          <w:rFonts w:ascii="Times New Roman" w:hAnsi="Times New Roman"/>
          <w:b/>
          <w:bCs/>
          <w:sz w:val="24"/>
          <w:szCs w:val="24"/>
        </w:rPr>
        <w:br/>
        <w:t xml:space="preserve">разрешения споров 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4.1.   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849A7" w:rsidRPr="00C57A0D" w:rsidRDefault="00DE5C9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7A0D">
        <w:rPr>
          <w:rFonts w:ascii="Times New Roman" w:hAnsi="Times New Roman"/>
          <w:bCs/>
          <w:sz w:val="24"/>
          <w:szCs w:val="24"/>
        </w:rPr>
        <w:t>4.2.</w:t>
      </w:r>
      <w:r w:rsidRPr="00C57A0D">
        <w:rPr>
          <w:rFonts w:ascii="Times New Roman" w:hAnsi="Times New Roman"/>
          <w:bCs/>
          <w:sz w:val="24"/>
          <w:szCs w:val="24"/>
        </w:rPr>
        <w:tab/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 Заказчик  вправе по своему выбору потребовать:</w:t>
      </w:r>
    </w:p>
    <w:p w:rsidR="00F849A7" w:rsidRPr="00C57A0D" w:rsidRDefault="00DE5C9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7A0D">
        <w:rPr>
          <w:rFonts w:ascii="Times New Roman" w:hAnsi="Times New Roman"/>
          <w:bCs/>
          <w:sz w:val="24"/>
          <w:szCs w:val="24"/>
        </w:rPr>
        <w:t>а) безвозмездного оказания платных образовательных услуг;</w:t>
      </w:r>
    </w:p>
    <w:p w:rsidR="00F849A7" w:rsidRPr="00C57A0D" w:rsidRDefault="00DE5C9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7A0D">
        <w:rPr>
          <w:rFonts w:ascii="Times New Roman" w:hAnsi="Times New Roman"/>
          <w:bCs/>
          <w:sz w:val="24"/>
          <w:szCs w:val="24"/>
        </w:rPr>
        <w:t>б) соразмерного уменьшения  стоимости оказания платных образовательных услуг;</w:t>
      </w:r>
    </w:p>
    <w:p w:rsidR="00F849A7" w:rsidRPr="00C57A0D" w:rsidRDefault="00DE5C9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7A0D">
        <w:rPr>
          <w:rFonts w:ascii="Times New Roman" w:hAnsi="Times New Roman"/>
          <w:bCs/>
          <w:sz w:val="24"/>
          <w:szCs w:val="24"/>
        </w:rPr>
        <w:lastRenderedPageBreak/>
        <w:t>в) возмещения понесенных их расходов по устранению недостатков оказанных платных образовательных услуг своими силами или третьими лицами.</w:t>
      </w:r>
    </w:p>
    <w:p w:rsidR="00F849A7" w:rsidRPr="00C57A0D" w:rsidRDefault="00DE5C9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7A0D">
        <w:rPr>
          <w:rFonts w:ascii="Times New Roman" w:hAnsi="Times New Roman"/>
          <w:bCs/>
          <w:sz w:val="24"/>
          <w:szCs w:val="24"/>
        </w:rPr>
        <w:t>4.3.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или иные существенные отступления от условий настоящего Договора.</w:t>
      </w:r>
    </w:p>
    <w:p w:rsidR="00F849A7" w:rsidRPr="00C57A0D" w:rsidRDefault="00DE5C9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7A0D">
        <w:rPr>
          <w:rFonts w:ascii="Times New Roman" w:hAnsi="Times New Roman"/>
          <w:bCs/>
          <w:sz w:val="24"/>
          <w:szCs w:val="24"/>
        </w:rPr>
        <w:t>4.4. Если Исполнитель нарушил сроки оказания платных образовательных услуг (сроки начала и (или) окончания  оказания платных образовательных услуги (или) промежуточные сроки оказания платной образовательной услуги), либо если во время оказания платных образовательных услуг стало очевидным, что они не будут осуществлены в срок. Заказчик вправе по своему выбору:</w:t>
      </w:r>
    </w:p>
    <w:p w:rsidR="00F849A7" w:rsidRPr="00C57A0D" w:rsidRDefault="00DE5C9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7A0D">
        <w:rPr>
          <w:rFonts w:ascii="Times New Roman" w:hAnsi="Times New Roman"/>
          <w:bCs/>
          <w:sz w:val="24"/>
          <w:szCs w:val="24"/>
        </w:rPr>
        <w:t>а) 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F849A7" w:rsidRPr="00C57A0D" w:rsidRDefault="00C57A0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7A0D">
        <w:rPr>
          <w:rFonts w:ascii="Times New Roman" w:hAnsi="Times New Roman"/>
          <w:bCs/>
          <w:sz w:val="24"/>
          <w:szCs w:val="24"/>
        </w:rPr>
        <w:t>б</w:t>
      </w:r>
      <w:r w:rsidR="00DE5C93" w:rsidRPr="00C57A0D">
        <w:rPr>
          <w:rFonts w:ascii="Times New Roman" w:hAnsi="Times New Roman"/>
          <w:bCs/>
          <w:sz w:val="24"/>
          <w:szCs w:val="24"/>
        </w:rPr>
        <w:t>) расторгнуть договор.</w:t>
      </w:r>
    </w:p>
    <w:p w:rsidR="00F849A7" w:rsidRPr="00C57A0D" w:rsidRDefault="00DE5C9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7A0D">
        <w:rPr>
          <w:rFonts w:ascii="Times New Roman" w:hAnsi="Times New Roman"/>
          <w:bCs/>
          <w:sz w:val="24"/>
          <w:szCs w:val="24"/>
        </w:rPr>
        <w:t xml:space="preserve">4.5.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недостатком платных образовательных услуг.   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7A0D">
        <w:rPr>
          <w:rFonts w:ascii="Times New Roman" w:hAnsi="Times New Roman"/>
          <w:b/>
          <w:bCs/>
          <w:sz w:val="24"/>
          <w:szCs w:val="24"/>
        </w:rPr>
        <w:t xml:space="preserve">V. Основания для изменения и расторжения договора 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 xml:space="preserve">5.4. Исполнитель вправе отказаться от исполнения настоящего договора, если Заказчик нарушил сроки оплаты услуг по настоящему договору.  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7A0D">
        <w:rPr>
          <w:rFonts w:ascii="Times New Roman" w:hAnsi="Times New Roman"/>
          <w:b/>
          <w:bCs/>
          <w:sz w:val="24"/>
          <w:szCs w:val="24"/>
        </w:rPr>
        <w:t>VI. Заключительные положения</w:t>
      </w:r>
    </w:p>
    <w:p w:rsidR="00F849A7" w:rsidRPr="00C57A0D" w:rsidRDefault="00DE5C9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 xml:space="preserve">6.1. Настоящий Договор вступает в силу с </w:t>
      </w:r>
      <w:r w:rsidR="00BA7B19" w:rsidRPr="00C57A0D">
        <w:rPr>
          <w:rFonts w:ascii="Times New Roman" w:hAnsi="Times New Roman"/>
          <w:bCs/>
          <w:sz w:val="24"/>
          <w:szCs w:val="24"/>
        </w:rPr>
        <w:t xml:space="preserve"> «____» ______________</w:t>
      </w:r>
      <w:r w:rsidR="002A3059" w:rsidRPr="00C57A0D">
        <w:rPr>
          <w:rFonts w:ascii="Times New Roman" w:hAnsi="Times New Roman"/>
          <w:bCs/>
          <w:sz w:val="24"/>
          <w:szCs w:val="24"/>
        </w:rPr>
        <w:t xml:space="preserve"> 20___</w:t>
      </w:r>
      <w:r w:rsidRPr="00C57A0D">
        <w:rPr>
          <w:rFonts w:ascii="Times New Roman" w:hAnsi="Times New Roman"/>
          <w:bCs/>
          <w:sz w:val="24"/>
          <w:szCs w:val="24"/>
        </w:rPr>
        <w:t xml:space="preserve"> г. и действует до «</w:t>
      </w:r>
      <w:r w:rsidR="00C57A0D" w:rsidRPr="00C57A0D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C57A0D">
        <w:rPr>
          <w:rFonts w:ascii="Times New Roman" w:hAnsi="Times New Roman"/>
          <w:bCs/>
          <w:sz w:val="24"/>
          <w:szCs w:val="24"/>
        </w:rPr>
        <w:t xml:space="preserve">» </w:t>
      </w:r>
      <w:r w:rsidR="00C57A0D" w:rsidRPr="00C57A0D">
        <w:rPr>
          <w:rFonts w:ascii="Times New Roman" w:hAnsi="Times New Roman"/>
          <w:bCs/>
          <w:sz w:val="24"/>
          <w:szCs w:val="24"/>
          <w:u w:val="single"/>
        </w:rPr>
        <w:t xml:space="preserve">         </w:t>
      </w:r>
      <w:r w:rsidRPr="00C57A0D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2A3059" w:rsidRPr="00C57A0D">
        <w:rPr>
          <w:rFonts w:ascii="Times New Roman" w:hAnsi="Times New Roman"/>
          <w:bCs/>
          <w:sz w:val="24"/>
          <w:szCs w:val="24"/>
        </w:rPr>
        <w:t xml:space="preserve"> 20___</w:t>
      </w:r>
      <w:r w:rsidRPr="00C57A0D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C57A0D">
        <w:rPr>
          <w:rFonts w:ascii="Times New Roman" w:hAnsi="Times New Roman"/>
          <w:bCs/>
          <w:sz w:val="24"/>
          <w:szCs w:val="24"/>
        </w:rPr>
        <w:t>г.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0D">
        <w:rPr>
          <w:rFonts w:ascii="Times New Roman" w:hAnsi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F849A7" w:rsidRPr="00C57A0D" w:rsidRDefault="00DE5C93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C57A0D">
        <w:rPr>
          <w:rFonts w:ascii="Times New Roman" w:hAnsi="Times New Roman"/>
          <w:b/>
          <w:bCs/>
        </w:rPr>
        <w:t>VII.</w:t>
      </w:r>
      <w:r w:rsidRPr="00C57A0D">
        <w:rPr>
          <w:rFonts w:ascii="Times New Roman" w:hAnsi="Times New Roman"/>
        </w:rPr>
        <w:t xml:space="preserve"> </w:t>
      </w:r>
      <w:r w:rsidRPr="00C57A0D">
        <w:rPr>
          <w:rFonts w:ascii="Times New Roman" w:hAnsi="Times New Roman"/>
          <w:b/>
        </w:rPr>
        <w:t>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4"/>
        <w:gridCol w:w="5441"/>
      </w:tblGrid>
      <w:tr w:rsidR="00F849A7" w:rsidRPr="00C57A0D">
        <w:trPr>
          <w:trHeight w:val="1408"/>
        </w:trPr>
        <w:tc>
          <w:tcPr>
            <w:tcW w:w="4884" w:type="dxa"/>
          </w:tcPr>
          <w:p w:rsidR="00C57A0D" w:rsidRPr="00C57A0D" w:rsidRDefault="00C57A0D" w:rsidP="00C57A0D">
            <w:pPr>
              <w:spacing w:after="0" w:line="240" w:lineRule="auto"/>
              <w:rPr>
                <w:rFonts w:ascii="Times New Roman" w:eastAsia="SimSun" w:hAnsi="Times New Roman"/>
                <w:b/>
                <w:lang w:eastAsia="en-US"/>
              </w:rPr>
            </w:pPr>
            <w:r w:rsidRPr="00C57A0D">
              <w:rPr>
                <w:rFonts w:ascii="Times New Roman" w:eastAsia="SimSun" w:hAnsi="Times New Roman"/>
                <w:b/>
                <w:lang w:eastAsia="en-US"/>
              </w:rPr>
              <w:t>Исполнитель:</w:t>
            </w:r>
          </w:p>
          <w:p w:rsidR="00C57A0D" w:rsidRPr="00C57A0D" w:rsidRDefault="00C57A0D" w:rsidP="00C57A0D">
            <w:pPr>
              <w:spacing w:after="0" w:line="240" w:lineRule="auto"/>
              <w:rPr>
                <w:rFonts w:ascii="Times New Roman" w:eastAsia="SimSun" w:hAnsi="Times New Roman"/>
                <w:lang w:eastAsia="en-US"/>
              </w:rPr>
            </w:pPr>
            <w:r w:rsidRPr="00C57A0D">
              <w:rPr>
                <w:rFonts w:ascii="Times New Roman" w:eastAsia="SimSun" w:hAnsi="Times New Roman"/>
                <w:lang w:eastAsia="en-US"/>
              </w:rPr>
              <w:t>МБДОУ «ЦРР-ДС №7»</w:t>
            </w:r>
          </w:p>
          <w:p w:rsidR="00C57A0D" w:rsidRPr="00C57A0D" w:rsidRDefault="00C57A0D" w:rsidP="00C57A0D">
            <w:pPr>
              <w:spacing w:after="0" w:line="240" w:lineRule="auto"/>
              <w:rPr>
                <w:rFonts w:ascii="Times New Roman" w:eastAsia="SimSun" w:hAnsi="Times New Roman"/>
                <w:lang w:eastAsia="en-US"/>
              </w:rPr>
            </w:pPr>
            <w:r w:rsidRPr="00C57A0D">
              <w:rPr>
                <w:rFonts w:ascii="Times New Roman" w:eastAsia="SimSun" w:hAnsi="Times New Roman"/>
                <w:lang w:eastAsia="en-US"/>
              </w:rPr>
              <w:t xml:space="preserve">367030, г. Махачкала, ул. Гамидова, 20 «а» </w:t>
            </w:r>
          </w:p>
          <w:p w:rsidR="00C57A0D" w:rsidRPr="00C57A0D" w:rsidRDefault="00C57A0D" w:rsidP="00C57A0D">
            <w:pPr>
              <w:spacing w:after="0" w:line="240" w:lineRule="auto"/>
              <w:rPr>
                <w:rFonts w:ascii="Times New Roman" w:eastAsia="SimSun" w:hAnsi="Times New Roman"/>
                <w:lang w:eastAsia="en-US"/>
              </w:rPr>
            </w:pPr>
            <w:r w:rsidRPr="00C57A0D">
              <w:rPr>
                <w:rFonts w:ascii="Times New Roman" w:eastAsia="SimSun" w:hAnsi="Times New Roman"/>
                <w:lang w:eastAsia="en-US"/>
              </w:rPr>
              <w:t xml:space="preserve">тел. </w:t>
            </w:r>
            <w:r w:rsidRPr="00C57A0D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(8722) 51-82-77</w:t>
            </w:r>
            <w:r w:rsidRPr="00C57A0D">
              <w:rPr>
                <w:rFonts w:ascii="Times New Roman" w:eastAsia="SimSun" w:hAnsi="Times New Roman"/>
                <w:lang w:eastAsia="en-US"/>
              </w:rPr>
              <w:t xml:space="preserve">                                                                                                     </w:t>
            </w:r>
          </w:p>
          <w:p w:rsidR="00C57A0D" w:rsidRPr="00C57A0D" w:rsidRDefault="00C57A0D" w:rsidP="00C57A0D">
            <w:pPr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C57A0D">
              <w:rPr>
                <w:rFonts w:ascii="Times New Roman" w:eastAsia="SimSun" w:hAnsi="Times New Roman"/>
                <w:lang w:eastAsia="en-US"/>
              </w:rPr>
              <w:t xml:space="preserve">ИНН </w:t>
            </w:r>
            <w:r w:rsidRPr="00C57A0D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0561055118</w:t>
            </w:r>
          </w:p>
          <w:p w:rsidR="00C57A0D" w:rsidRPr="00C57A0D" w:rsidRDefault="00C57A0D" w:rsidP="00C57A0D">
            <w:pPr>
              <w:spacing w:after="0" w:line="240" w:lineRule="auto"/>
              <w:rPr>
                <w:rFonts w:ascii="Times New Roman" w:eastAsia="SimSun" w:hAnsi="Times New Roman"/>
                <w:lang w:eastAsia="en-US"/>
              </w:rPr>
            </w:pPr>
            <w:r w:rsidRPr="00C57A0D">
              <w:rPr>
                <w:rFonts w:ascii="Times New Roman" w:eastAsia="SimSun" w:hAnsi="Times New Roman"/>
                <w:lang w:eastAsia="en-US"/>
              </w:rPr>
              <w:t>Руководитель МБДОУ «ЦРР-ДС№7»</w:t>
            </w:r>
          </w:p>
          <w:p w:rsidR="00C57A0D" w:rsidRPr="00C57A0D" w:rsidRDefault="00C57A0D" w:rsidP="00C57A0D">
            <w:pPr>
              <w:spacing w:after="0" w:line="240" w:lineRule="auto"/>
              <w:rPr>
                <w:rFonts w:ascii="Times New Roman" w:eastAsia="SimSun" w:hAnsi="Times New Roman"/>
                <w:lang w:eastAsia="en-US"/>
              </w:rPr>
            </w:pPr>
            <w:r w:rsidRPr="00C57A0D">
              <w:rPr>
                <w:rFonts w:ascii="Times New Roman" w:eastAsia="SimSun" w:hAnsi="Times New Roman"/>
                <w:lang w:eastAsia="en-US"/>
              </w:rPr>
              <w:t xml:space="preserve">________________Магомедова А.М. </w:t>
            </w:r>
          </w:p>
          <w:p w:rsidR="00C57A0D" w:rsidRPr="00C57A0D" w:rsidRDefault="00C57A0D" w:rsidP="00C57A0D">
            <w:pPr>
              <w:spacing w:after="0" w:line="240" w:lineRule="auto"/>
              <w:rPr>
                <w:rFonts w:ascii="Times New Roman" w:eastAsia="SimSun" w:hAnsi="Times New Roman"/>
                <w:lang w:eastAsia="en-US"/>
              </w:rPr>
            </w:pPr>
          </w:p>
          <w:p w:rsidR="00C57A0D" w:rsidRPr="00C57A0D" w:rsidRDefault="00C57A0D" w:rsidP="00C57A0D">
            <w:pPr>
              <w:spacing w:after="0" w:line="240" w:lineRule="auto"/>
              <w:rPr>
                <w:rFonts w:ascii="Times New Roman" w:eastAsia="SimSun" w:hAnsi="Times New Roman"/>
                <w:lang w:eastAsia="en-US"/>
              </w:rPr>
            </w:pPr>
            <w:r w:rsidRPr="00C57A0D">
              <w:rPr>
                <w:rFonts w:ascii="Times New Roman" w:eastAsia="SimSun" w:hAnsi="Times New Roman"/>
                <w:lang w:eastAsia="en-US"/>
              </w:rPr>
              <w:t xml:space="preserve">                      М. П.</w:t>
            </w:r>
          </w:p>
          <w:p w:rsidR="00C57A0D" w:rsidRPr="00C57A0D" w:rsidRDefault="00C57A0D" w:rsidP="00C57A0D">
            <w:pPr>
              <w:spacing w:after="0" w:line="240" w:lineRule="auto"/>
              <w:rPr>
                <w:rFonts w:ascii="Times New Roman" w:eastAsia="SimSun" w:hAnsi="Times New Roman"/>
                <w:lang w:eastAsia="en-US"/>
              </w:rPr>
            </w:pPr>
          </w:p>
          <w:p w:rsidR="00C57A0D" w:rsidRPr="00C57A0D" w:rsidRDefault="00C57A0D" w:rsidP="00C57A0D">
            <w:pPr>
              <w:spacing w:after="0" w:line="240" w:lineRule="auto"/>
              <w:rPr>
                <w:rFonts w:ascii="Times New Roman" w:eastAsia="SimSun" w:hAnsi="Times New Roman"/>
                <w:lang w:eastAsia="en-US"/>
              </w:rPr>
            </w:pPr>
            <w:r w:rsidRPr="00C57A0D">
              <w:rPr>
                <w:rFonts w:ascii="Times New Roman" w:eastAsia="SimSun" w:hAnsi="Times New Roman"/>
                <w:lang w:eastAsia="en-US"/>
              </w:rPr>
              <w:tab/>
            </w:r>
            <w:r w:rsidRPr="00C57A0D">
              <w:rPr>
                <w:rFonts w:ascii="Times New Roman" w:eastAsia="SimSun" w:hAnsi="Times New Roman"/>
                <w:lang w:eastAsia="en-US"/>
              </w:rPr>
              <w:tab/>
            </w:r>
          </w:p>
          <w:p w:rsidR="00F849A7" w:rsidRPr="00C57A0D" w:rsidRDefault="00F849A7" w:rsidP="00C57A0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87" w:type="dxa"/>
          </w:tcPr>
          <w:p w:rsidR="00C57A0D" w:rsidRPr="00C57A0D" w:rsidRDefault="00C57A0D" w:rsidP="00C57A0D">
            <w:pPr>
              <w:spacing w:after="0" w:line="240" w:lineRule="auto"/>
              <w:rPr>
                <w:rFonts w:ascii="Times New Roman" w:eastAsia="SimSun" w:hAnsi="Times New Roman"/>
                <w:lang w:eastAsia="en-US"/>
              </w:rPr>
            </w:pPr>
            <w:r w:rsidRPr="00C57A0D">
              <w:rPr>
                <w:rFonts w:ascii="Times New Roman" w:eastAsia="SimSun" w:hAnsi="Times New Roman"/>
                <w:b/>
                <w:lang w:eastAsia="en-US"/>
              </w:rPr>
              <w:t xml:space="preserve">Заказчик: </w:t>
            </w:r>
            <w:r w:rsidRPr="00C57A0D">
              <w:rPr>
                <w:rFonts w:ascii="Times New Roman" w:eastAsia="SimSun" w:hAnsi="Times New Roman"/>
                <w:lang w:eastAsia="en-US"/>
              </w:rPr>
              <w:t>______________________________________</w:t>
            </w:r>
          </w:p>
          <w:p w:rsidR="00C57A0D" w:rsidRPr="00C57A0D" w:rsidRDefault="00C57A0D" w:rsidP="00C57A0D">
            <w:pPr>
              <w:spacing w:after="0" w:line="240" w:lineRule="auto"/>
              <w:rPr>
                <w:rFonts w:ascii="Times New Roman" w:eastAsia="SimSun" w:hAnsi="Times New Roman"/>
                <w:lang w:eastAsia="en-US"/>
              </w:rPr>
            </w:pPr>
            <w:r w:rsidRPr="00C57A0D">
              <w:rPr>
                <w:rFonts w:ascii="Times New Roman" w:eastAsia="SimSun" w:hAnsi="Times New Roman"/>
                <w:lang w:eastAsia="en-US"/>
              </w:rPr>
              <w:t>Паспорт серия____________№ ___________________</w:t>
            </w:r>
          </w:p>
          <w:p w:rsidR="00C57A0D" w:rsidRPr="00C57A0D" w:rsidRDefault="00C57A0D" w:rsidP="00C57A0D">
            <w:pPr>
              <w:spacing w:after="0" w:line="240" w:lineRule="auto"/>
              <w:rPr>
                <w:rFonts w:ascii="Times New Roman" w:eastAsia="SimSun" w:hAnsi="Times New Roman"/>
                <w:lang w:eastAsia="en-US"/>
              </w:rPr>
            </w:pPr>
            <w:r w:rsidRPr="00C57A0D">
              <w:rPr>
                <w:rFonts w:ascii="Times New Roman" w:eastAsia="SimSun" w:hAnsi="Times New Roman"/>
                <w:lang w:eastAsia="en-US"/>
              </w:rPr>
              <w:t>Выдан «____» _________________________________</w:t>
            </w:r>
          </w:p>
          <w:p w:rsidR="00C57A0D" w:rsidRPr="00C57A0D" w:rsidRDefault="00C57A0D" w:rsidP="00C57A0D">
            <w:pPr>
              <w:spacing w:after="0" w:line="240" w:lineRule="auto"/>
              <w:rPr>
                <w:rFonts w:ascii="Times New Roman" w:eastAsia="SimSun" w:hAnsi="Times New Roman"/>
                <w:lang w:eastAsia="en-US"/>
              </w:rPr>
            </w:pPr>
            <w:r w:rsidRPr="00C57A0D">
              <w:rPr>
                <w:rFonts w:ascii="Times New Roman" w:eastAsia="SimSun" w:hAnsi="Times New Roman"/>
                <w:lang w:eastAsia="en-US"/>
              </w:rPr>
              <w:t>______________________________________________</w:t>
            </w:r>
          </w:p>
          <w:p w:rsidR="00C57A0D" w:rsidRPr="00C57A0D" w:rsidRDefault="00C57A0D" w:rsidP="00C57A0D">
            <w:pPr>
              <w:spacing w:after="0" w:line="240" w:lineRule="auto"/>
              <w:rPr>
                <w:rFonts w:ascii="Times New Roman" w:eastAsia="SimSun" w:hAnsi="Times New Roman"/>
                <w:lang w:eastAsia="en-US"/>
              </w:rPr>
            </w:pPr>
            <w:r w:rsidRPr="00C57A0D">
              <w:rPr>
                <w:rFonts w:ascii="Times New Roman" w:eastAsia="SimSun" w:hAnsi="Times New Roman"/>
                <w:lang w:eastAsia="en-US"/>
              </w:rPr>
              <w:t xml:space="preserve">Проживает по адресу: г. Махачкала ул._____________________________________________ </w:t>
            </w:r>
          </w:p>
          <w:p w:rsidR="00C57A0D" w:rsidRPr="00C57A0D" w:rsidRDefault="00C57A0D" w:rsidP="00C57A0D">
            <w:pPr>
              <w:spacing w:after="0" w:line="240" w:lineRule="auto"/>
              <w:rPr>
                <w:rFonts w:ascii="Times New Roman" w:eastAsia="SimSun" w:hAnsi="Times New Roman"/>
                <w:lang w:eastAsia="en-US"/>
              </w:rPr>
            </w:pPr>
            <w:r w:rsidRPr="00C57A0D">
              <w:rPr>
                <w:rFonts w:ascii="Times New Roman" w:eastAsia="SimSun" w:hAnsi="Times New Roman"/>
                <w:lang w:eastAsia="en-US"/>
              </w:rPr>
              <w:t>Дом ________корпус ______ квартира ________</w:t>
            </w:r>
          </w:p>
          <w:p w:rsidR="00C57A0D" w:rsidRPr="00C57A0D" w:rsidRDefault="00C57A0D" w:rsidP="00C57A0D">
            <w:pPr>
              <w:spacing w:line="240" w:lineRule="auto"/>
              <w:rPr>
                <w:rFonts w:ascii="Times New Roman" w:eastAsia="SimSun" w:hAnsi="Times New Roman"/>
                <w:lang w:eastAsia="en-US"/>
              </w:rPr>
            </w:pPr>
          </w:p>
          <w:p w:rsidR="00C57A0D" w:rsidRPr="00C57A0D" w:rsidRDefault="00C57A0D" w:rsidP="00C57A0D">
            <w:pPr>
              <w:spacing w:line="240" w:lineRule="auto"/>
              <w:rPr>
                <w:rFonts w:ascii="Times New Roman" w:eastAsia="SimSun" w:hAnsi="Times New Roman"/>
                <w:lang w:eastAsia="en-US"/>
              </w:rPr>
            </w:pPr>
            <w:r w:rsidRPr="00C57A0D">
              <w:rPr>
                <w:rFonts w:ascii="Times New Roman" w:eastAsia="SimSun" w:hAnsi="Times New Roman"/>
                <w:lang w:eastAsia="en-US"/>
              </w:rPr>
              <w:t xml:space="preserve"> Личная подпись</w:t>
            </w:r>
            <w:r w:rsidRPr="00C57A0D">
              <w:rPr>
                <w:rFonts w:ascii="Times New Roman" w:eastAsia="SimSun" w:hAnsi="Times New Roman"/>
                <w:lang w:eastAsia="en-US"/>
              </w:rPr>
              <w:tab/>
              <w:t>_________________</w:t>
            </w:r>
          </w:p>
          <w:p w:rsidR="00F849A7" w:rsidRPr="00C57A0D" w:rsidRDefault="00F84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849A7" w:rsidRPr="00C57A0D" w:rsidRDefault="00DE5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C57A0D">
        <w:rPr>
          <w:rFonts w:ascii="Times New Roman" w:hAnsi="Times New Roman"/>
        </w:rPr>
        <w:t>Отметка о получении 2-го экземпляра Заказчиком</w:t>
      </w:r>
    </w:p>
    <w:p w:rsidR="00F849A7" w:rsidRPr="00C57A0D" w:rsidRDefault="00DE5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  <w:sectPr w:rsidR="00F849A7" w:rsidRPr="00C57A0D">
          <w:pgSz w:w="11906" w:h="16838"/>
          <w:pgMar w:top="720" w:right="720" w:bottom="720" w:left="720" w:header="708" w:footer="708" w:gutter="0"/>
          <w:cols w:space="708"/>
        </w:sectPr>
      </w:pPr>
      <w:r w:rsidRPr="00C57A0D">
        <w:rPr>
          <w:rFonts w:ascii="Times New Roman" w:hAnsi="Times New Roman"/>
        </w:rPr>
        <w:t xml:space="preserve">Дата: _________________ Подпись: ___________   </w:t>
      </w:r>
    </w:p>
    <w:p w:rsidR="00F849A7" w:rsidRDefault="00F849A7" w:rsidP="00C57A0D">
      <w:pPr>
        <w:tabs>
          <w:tab w:val="left" w:pos="142"/>
        </w:tabs>
        <w:spacing w:after="0" w:line="240" w:lineRule="auto"/>
        <w:ind w:left="567" w:right="-1"/>
        <w:jc w:val="center"/>
        <w:rPr>
          <w:rFonts w:ascii="Times New Roman" w:hAnsi="Times New Roman"/>
          <w:sz w:val="18"/>
          <w:szCs w:val="18"/>
        </w:rPr>
      </w:pPr>
    </w:p>
    <w:sectPr w:rsidR="00F849A7" w:rsidSect="00F849A7">
      <w:pgSz w:w="16838" w:h="11906" w:orient="landscape"/>
      <w:pgMar w:top="266" w:right="284" w:bottom="27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66" w:rsidRDefault="000D2F66">
      <w:pPr>
        <w:spacing w:after="0" w:line="240" w:lineRule="auto"/>
      </w:pPr>
      <w:r>
        <w:separator/>
      </w:r>
    </w:p>
  </w:endnote>
  <w:endnote w:type="continuationSeparator" w:id="0">
    <w:p w:rsidR="000D2F66" w:rsidRDefault="000D2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66" w:rsidRDefault="000D2F66">
      <w:pPr>
        <w:spacing w:after="0" w:line="240" w:lineRule="auto"/>
      </w:pPr>
      <w:r>
        <w:separator/>
      </w:r>
    </w:p>
  </w:footnote>
  <w:footnote w:type="continuationSeparator" w:id="0">
    <w:p w:rsidR="000D2F66" w:rsidRDefault="000D2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12A1"/>
    <w:multiLevelType w:val="hybridMultilevel"/>
    <w:tmpl w:val="DF44E50A"/>
    <w:lvl w:ilvl="0" w:tplc="3410D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5AA90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A83B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FA4D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BEF1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126A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EE73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966C0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CEF6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47"/>
    <w:rsid w:val="00011282"/>
    <w:rsid w:val="00012F90"/>
    <w:rsid w:val="00032A08"/>
    <w:rsid w:val="00044667"/>
    <w:rsid w:val="00072D63"/>
    <w:rsid w:val="000B1ABB"/>
    <w:rsid w:val="000B6A32"/>
    <w:rsid w:val="000B6A44"/>
    <w:rsid w:val="000D2818"/>
    <w:rsid w:val="000D2F66"/>
    <w:rsid w:val="001052BC"/>
    <w:rsid w:val="00110A0F"/>
    <w:rsid w:val="001305FD"/>
    <w:rsid w:val="00155179"/>
    <w:rsid w:val="00155A97"/>
    <w:rsid w:val="0018089A"/>
    <w:rsid w:val="001A3CA2"/>
    <w:rsid w:val="001B3877"/>
    <w:rsid w:val="001C41F1"/>
    <w:rsid w:val="00200EE3"/>
    <w:rsid w:val="0020508C"/>
    <w:rsid w:val="0022166F"/>
    <w:rsid w:val="0024416C"/>
    <w:rsid w:val="00245A3D"/>
    <w:rsid w:val="00281386"/>
    <w:rsid w:val="002905DF"/>
    <w:rsid w:val="002A3059"/>
    <w:rsid w:val="002B3C35"/>
    <w:rsid w:val="002D43AB"/>
    <w:rsid w:val="002E78C4"/>
    <w:rsid w:val="00304F53"/>
    <w:rsid w:val="003316FF"/>
    <w:rsid w:val="00334A44"/>
    <w:rsid w:val="0033750C"/>
    <w:rsid w:val="0035617A"/>
    <w:rsid w:val="00360D9F"/>
    <w:rsid w:val="00365EDD"/>
    <w:rsid w:val="00387B24"/>
    <w:rsid w:val="003A07A2"/>
    <w:rsid w:val="003C71C5"/>
    <w:rsid w:val="003C7304"/>
    <w:rsid w:val="004047E3"/>
    <w:rsid w:val="00430627"/>
    <w:rsid w:val="00435ACC"/>
    <w:rsid w:val="00453803"/>
    <w:rsid w:val="00461447"/>
    <w:rsid w:val="00463508"/>
    <w:rsid w:val="00464067"/>
    <w:rsid w:val="00466BEE"/>
    <w:rsid w:val="00472C12"/>
    <w:rsid w:val="004747FB"/>
    <w:rsid w:val="004A1C48"/>
    <w:rsid w:val="004B026F"/>
    <w:rsid w:val="004B49FA"/>
    <w:rsid w:val="004C18FA"/>
    <w:rsid w:val="004D0893"/>
    <w:rsid w:val="004E00AA"/>
    <w:rsid w:val="004E0A90"/>
    <w:rsid w:val="004F4349"/>
    <w:rsid w:val="00513C4D"/>
    <w:rsid w:val="005234E5"/>
    <w:rsid w:val="0054555F"/>
    <w:rsid w:val="00551D47"/>
    <w:rsid w:val="00552BDE"/>
    <w:rsid w:val="00555B63"/>
    <w:rsid w:val="0058522B"/>
    <w:rsid w:val="005865A3"/>
    <w:rsid w:val="005A0447"/>
    <w:rsid w:val="005B26AB"/>
    <w:rsid w:val="005F55FB"/>
    <w:rsid w:val="006067AF"/>
    <w:rsid w:val="00642ECC"/>
    <w:rsid w:val="00661AA7"/>
    <w:rsid w:val="00670FC1"/>
    <w:rsid w:val="0067128E"/>
    <w:rsid w:val="006B7A21"/>
    <w:rsid w:val="006E0FCF"/>
    <w:rsid w:val="006E2C3D"/>
    <w:rsid w:val="0070386B"/>
    <w:rsid w:val="00715E9B"/>
    <w:rsid w:val="00734160"/>
    <w:rsid w:val="007529D8"/>
    <w:rsid w:val="00766966"/>
    <w:rsid w:val="007676A6"/>
    <w:rsid w:val="00796259"/>
    <w:rsid w:val="007F1CF1"/>
    <w:rsid w:val="00854AB5"/>
    <w:rsid w:val="00867583"/>
    <w:rsid w:val="008C371D"/>
    <w:rsid w:val="008D04E0"/>
    <w:rsid w:val="008E6413"/>
    <w:rsid w:val="008E7E25"/>
    <w:rsid w:val="008F15BC"/>
    <w:rsid w:val="009350E5"/>
    <w:rsid w:val="00941FC9"/>
    <w:rsid w:val="009422E9"/>
    <w:rsid w:val="00950445"/>
    <w:rsid w:val="0097261D"/>
    <w:rsid w:val="00985021"/>
    <w:rsid w:val="00995666"/>
    <w:rsid w:val="0099730C"/>
    <w:rsid w:val="009B1FEB"/>
    <w:rsid w:val="009B7963"/>
    <w:rsid w:val="009B7DA2"/>
    <w:rsid w:val="009C1DD3"/>
    <w:rsid w:val="009C4BE9"/>
    <w:rsid w:val="009E1A32"/>
    <w:rsid w:val="00A031F8"/>
    <w:rsid w:val="00A14FA1"/>
    <w:rsid w:val="00A23C90"/>
    <w:rsid w:val="00A42998"/>
    <w:rsid w:val="00A50B07"/>
    <w:rsid w:val="00A7233B"/>
    <w:rsid w:val="00AA36AC"/>
    <w:rsid w:val="00AB7DB7"/>
    <w:rsid w:val="00AD3B8E"/>
    <w:rsid w:val="00AD6BDF"/>
    <w:rsid w:val="00AE505F"/>
    <w:rsid w:val="00B469CF"/>
    <w:rsid w:val="00B50205"/>
    <w:rsid w:val="00B5768A"/>
    <w:rsid w:val="00B711CB"/>
    <w:rsid w:val="00BA0EFA"/>
    <w:rsid w:val="00BA7B19"/>
    <w:rsid w:val="00BB022E"/>
    <w:rsid w:val="00BC2D8E"/>
    <w:rsid w:val="00C16DB1"/>
    <w:rsid w:val="00C26A88"/>
    <w:rsid w:val="00C306D7"/>
    <w:rsid w:val="00C446D8"/>
    <w:rsid w:val="00C51575"/>
    <w:rsid w:val="00C526AE"/>
    <w:rsid w:val="00C55AFE"/>
    <w:rsid w:val="00C57A0D"/>
    <w:rsid w:val="00C62F66"/>
    <w:rsid w:val="00C7045C"/>
    <w:rsid w:val="00CA1FB7"/>
    <w:rsid w:val="00CE5565"/>
    <w:rsid w:val="00CF15FB"/>
    <w:rsid w:val="00CF53B5"/>
    <w:rsid w:val="00D40591"/>
    <w:rsid w:val="00D54A07"/>
    <w:rsid w:val="00D6214B"/>
    <w:rsid w:val="00D8578E"/>
    <w:rsid w:val="00D94DAE"/>
    <w:rsid w:val="00D9729E"/>
    <w:rsid w:val="00DA5B9E"/>
    <w:rsid w:val="00DB7FFB"/>
    <w:rsid w:val="00DC43C5"/>
    <w:rsid w:val="00DE380F"/>
    <w:rsid w:val="00DE5AF8"/>
    <w:rsid w:val="00DE5C93"/>
    <w:rsid w:val="00E06C3E"/>
    <w:rsid w:val="00E134A6"/>
    <w:rsid w:val="00E32E9A"/>
    <w:rsid w:val="00E365D4"/>
    <w:rsid w:val="00E62BA8"/>
    <w:rsid w:val="00E77451"/>
    <w:rsid w:val="00EA00B9"/>
    <w:rsid w:val="00EB1AEA"/>
    <w:rsid w:val="00EC311A"/>
    <w:rsid w:val="00ED1B84"/>
    <w:rsid w:val="00EE1152"/>
    <w:rsid w:val="00F01FC3"/>
    <w:rsid w:val="00F12D91"/>
    <w:rsid w:val="00F26D4E"/>
    <w:rsid w:val="00F40FB6"/>
    <w:rsid w:val="00F742AF"/>
    <w:rsid w:val="00F75930"/>
    <w:rsid w:val="00F849A7"/>
    <w:rsid w:val="00F9093C"/>
    <w:rsid w:val="00F973BB"/>
    <w:rsid w:val="00FA0888"/>
    <w:rsid w:val="00FA1594"/>
    <w:rsid w:val="00FB7CD0"/>
    <w:rsid w:val="00FE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849A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1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9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849A7"/>
    <w:rPr>
      <w:color w:val="0000FF"/>
      <w:u w:val="single"/>
    </w:rPr>
  </w:style>
  <w:style w:type="paragraph" w:customStyle="1" w:styleId="WW-TableContents12345">
    <w:name w:val="WW-Table Contents12345"/>
    <w:basedOn w:val="a"/>
    <w:uiPriority w:val="99"/>
    <w:rsid w:val="00F849A7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">
    <w:name w:val="Знак сноски1"/>
    <w:basedOn w:val="a0"/>
    <w:uiPriority w:val="99"/>
    <w:semiHidden/>
    <w:unhideWhenUsed/>
    <w:rsid w:val="00F849A7"/>
    <w:rPr>
      <w:rFonts w:cs="Times New Roman"/>
      <w:vertAlign w:val="superscript"/>
    </w:rPr>
  </w:style>
  <w:style w:type="paragraph" w:customStyle="1" w:styleId="10">
    <w:name w:val="Текст сноски1"/>
    <w:basedOn w:val="a"/>
    <w:link w:val="a5"/>
    <w:uiPriority w:val="99"/>
    <w:semiHidden/>
    <w:unhideWhenUsed/>
    <w:rsid w:val="00F849A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10"/>
    <w:uiPriority w:val="99"/>
    <w:semiHidden/>
    <w:rsid w:val="00F849A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849A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F849A7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F849A7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F849A7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F849A7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F849A7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F849A7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F849A7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F849A7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F849A7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a0"/>
    <w:link w:val="11"/>
    <w:uiPriority w:val="9"/>
    <w:rsid w:val="00F84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sid w:val="00F84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sid w:val="00F849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41"/>
    <w:uiPriority w:val="9"/>
    <w:rsid w:val="00F849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link w:val="51"/>
    <w:uiPriority w:val="9"/>
    <w:rsid w:val="00F849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link w:val="61"/>
    <w:uiPriority w:val="9"/>
    <w:rsid w:val="00F849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link w:val="71"/>
    <w:uiPriority w:val="9"/>
    <w:rsid w:val="00F849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sid w:val="00F849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F849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F849A7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849A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F849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849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F849A7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F849A7"/>
    <w:rPr>
      <w:i/>
      <w:iCs/>
    </w:rPr>
  </w:style>
  <w:style w:type="character" w:styleId="ad">
    <w:name w:val="Intense Emphasis"/>
    <w:basedOn w:val="a0"/>
    <w:uiPriority w:val="21"/>
    <w:qFormat/>
    <w:rsid w:val="00F849A7"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F849A7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F849A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849A7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F849A7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F849A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849A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849A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849A7"/>
    <w:rPr>
      <w:b/>
      <w:bCs/>
      <w:smallCaps/>
      <w:spacing w:val="5"/>
    </w:rPr>
  </w:style>
  <w:style w:type="character" w:customStyle="1" w:styleId="FootnoteTextChar">
    <w:name w:val="Footnote Text Char"/>
    <w:basedOn w:val="a0"/>
    <w:uiPriority w:val="99"/>
    <w:semiHidden/>
    <w:rsid w:val="00F849A7"/>
    <w:rPr>
      <w:sz w:val="20"/>
      <w:szCs w:val="20"/>
    </w:rPr>
  </w:style>
  <w:style w:type="paragraph" w:customStyle="1" w:styleId="12">
    <w:name w:val="Текст концевой сноски1"/>
    <w:basedOn w:val="a"/>
    <w:link w:val="EndnoteTextChar"/>
    <w:uiPriority w:val="99"/>
    <w:semiHidden/>
    <w:unhideWhenUsed/>
    <w:rsid w:val="00F849A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2"/>
    <w:uiPriority w:val="99"/>
    <w:semiHidden/>
    <w:rsid w:val="00F849A7"/>
    <w:rPr>
      <w:sz w:val="20"/>
      <w:szCs w:val="20"/>
    </w:rPr>
  </w:style>
  <w:style w:type="character" w:customStyle="1" w:styleId="13">
    <w:name w:val="Знак концевой сноски1"/>
    <w:basedOn w:val="a0"/>
    <w:uiPriority w:val="99"/>
    <w:semiHidden/>
    <w:unhideWhenUsed/>
    <w:rsid w:val="00F849A7"/>
    <w:rPr>
      <w:vertAlign w:val="superscript"/>
    </w:rPr>
  </w:style>
  <w:style w:type="paragraph" w:styleId="af4">
    <w:name w:val="Plain Text"/>
    <w:basedOn w:val="a"/>
    <w:link w:val="af5"/>
    <w:uiPriority w:val="99"/>
    <w:semiHidden/>
    <w:unhideWhenUsed/>
    <w:rsid w:val="00F849A7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basedOn w:val="a0"/>
    <w:link w:val="af4"/>
    <w:uiPriority w:val="99"/>
    <w:rsid w:val="00F849A7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F849A7"/>
    <w:pPr>
      <w:spacing w:after="0" w:line="240" w:lineRule="auto"/>
    </w:pPr>
  </w:style>
  <w:style w:type="character" w:customStyle="1" w:styleId="HeaderChar">
    <w:name w:val="Header Char"/>
    <w:basedOn w:val="a0"/>
    <w:link w:val="14"/>
    <w:uiPriority w:val="99"/>
    <w:rsid w:val="00F849A7"/>
  </w:style>
  <w:style w:type="paragraph" w:customStyle="1" w:styleId="15">
    <w:name w:val="Нижний колонтитул1"/>
    <w:basedOn w:val="a"/>
    <w:link w:val="FooterChar"/>
    <w:uiPriority w:val="99"/>
    <w:unhideWhenUsed/>
    <w:rsid w:val="00F849A7"/>
    <w:pPr>
      <w:spacing w:after="0" w:line="240" w:lineRule="auto"/>
    </w:pPr>
  </w:style>
  <w:style w:type="character" w:customStyle="1" w:styleId="FooterChar">
    <w:name w:val="Footer Char"/>
    <w:basedOn w:val="a0"/>
    <w:link w:val="15"/>
    <w:uiPriority w:val="99"/>
    <w:rsid w:val="00F849A7"/>
  </w:style>
  <w:style w:type="paragraph" w:styleId="af6">
    <w:name w:val="Balloon Text"/>
    <w:basedOn w:val="a"/>
    <w:link w:val="af7"/>
    <w:uiPriority w:val="99"/>
    <w:semiHidden/>
    <w:unhideWhenUsed/>
    <w:rsid w:val="00E7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74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11C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849A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1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9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849A7"/>
    <w:rPr>
      <w:color w:val="0000FF"/>
      <w:u w:val="single"/>
    </w:rPr>
  </w:style>
  <w:style w:type="paragraph" w:customStyle="1" w:styleId="WW-TableContents12345">
    <w:name w:val="WW-Table Contents12345"/>
    <w:basedOn w:val="a"/>
    <w:uiPriority w:val="99"/>
    <w:rsid w:val="00F849A7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">
    <w:name w:val="Знак сноски1"/>
    <w:basedOn w:val="a0"/>
    <w:uiPriority w:val="99"/>
    <w:semiHidden/>
    <w:unhideWhenUsed/>
    <w:rsid w:val="00F849A7"/>
    <w:rPr>
      <w:rFonts w:cs="Times New Roman"/>
      <w:vertAlign w:val="superscript"/>
    </w:rPr>
  </w:style>
  <w:style w:type="paragraph" w:customStyle="1" w:styleId="10">
    <w:name w:val="Текст сноски1"/>
    <w:basedOn w:val="a"/>
    <w:link w:val="a5"/>
    <w:uiPriority w:val="99"/>
    <w:semiHidden/>
    <w:unhideWhenUsed/>
    <w:rsid w:val="00F849A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10"/>
    <w:uiPriority w:val="99"/>
    <w:semiHidden/>
    <w:rsid w:val="00F849A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849A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F849A7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F849A7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F849A7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F849A7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F849A7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F849A7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F849A7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F849A7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F849A7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a0"/>
    <w:link w:val="11"/>
    <w:uiPriority w:val="9"/>
    <w:rsid w:val="00F84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sid w:val="00F84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sid w:val="00F849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41"/>
    <w:uiPriority w:val="9"/>
    <w:rsid w:val="00F849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link w:val="51"/>
    <w:uiPriority w:val="9"/>
    <w:rsid w:val="00F849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link w:val="61"/>
    <w:uiPriority w:val="9"/>
    <w:rsid w:val="00F849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link w:val="71"/>
    <w:uiPriority w:val="9"/>
    <w:rsid w:val="00F849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sid w:val="00F849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F849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F849A7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849A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F849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849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F849A7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F849A7"/>
    <w:rPr>
      <w:i/>
      <w:iCs/>
    </w:rPr>
  </w:style>
  <w:style w:type="character" w:styleId="ad">
    <w:name w:val="Intense Emphasis"/>
    <w:basedOn w:val="a0"/>
    <w:uiPriority w:val="21"/>
    <w:qFormat/>
    <w:rsid w:val="00F849A7"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F849A7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F849A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849A7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F849A7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F849A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849A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849A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849A7"/>
    <w:rPr>
      <w:b/>
      <w:bCs/>
      <w:smallCaps/>
      <w:spacing w:val="5"/>
    </w:rPr>
  </w:style>
  <w:style w:type="character" w:customStyle="1" w:styleId="FootnoteTextChar">
    <w:name w:val="Footnote Text Char"/>
    <w:basedOn w:val="a0"/>
    <w:uiPriority w:val="99"/>
    <w:semiHidden/>
    <w:rsid w:val="00F849A7"/>
    <w:rPr>
      <w:sz w:val="20"/>
      <w:szCs w:val="20"/>
    </w:rPr>
  </w:style>
  <w:style w:type="paragraph" w:customStyle="1" w:styleId="12">
    <w:name w:val="Текст концевой сноски1"/>
    <w:basedOn w:val="a"/>
    <w:link w:val="EndnoteTextChar"/>
    <w:uiPriority w:val="99"/>
    <w:semiHidden/>
    <w:unhideWhenUsed/>
    <w:rsid w:val="00F849A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2"/>
    <w:uiPriority w:val="99"/>
    <w:semiHidden/>
    <w:rsid w:val="00F849A7"/>
    <w:rPr>
      <w:sz w:val="20"/>
      <w:szCs w:val="20"/>
    </w:rPr>
  </w:style>
  <w:style w:type="character" w:customStyle="1" w:styleId="13">
    <w:name w:val="Знак концевой сноски1"/>
    <w:basedOn w:val="a0"/>
    <w:uiPriority w:val="99"/>
    <w:semiHidden/>
    <w:unhideWhenUsed/>
    <w:rsid w:val="00F849A7"/>
    <w:rPr>
      <w:vertAlign w:val="superscript"/>
    </w:rPr>
  </w:style>
  <w:style w:type="paragraph" w:styleId="af4">
    <w:name w:val="Plain Text"/>
    <w:basedOn w:val="a"/>
    <w:link w:val="af5"/>
    <w:uiPriority w:val="99"/>
    <w:semiHidden/>
    <w:unhideWhenUsed/>
    <w:rsid w:val="00F849A7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basedOn w:val="a0"/>
    <w:link w:val="af4"/>
    <w:uiPriority w:val="99"/>
    <w:rsid w:val="00F849A7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F849A7"/>
    <w:pPr>
      <w:spacing w:after="0" w:line="240" w:lineRule="auto"/>
    </w:pPr>
  </w:style>
  <w:style w:type="character" w:customStyle="1" w:styleId="HeaderChar">
    <w:name w:val="Header Char"/>
    <w:basedOn w:val="a0"/>
    <w:link w:val="14"/>
    <w:uiPriority w:val="99"/>
    <w:rsid w:val="00F849A7"/>
  </w:style>
  <w:style w:type="paragraph" w:customStyle="1" w:styleId="15">
    <w:name w:val="Нижний колонтитул1"/>
    <w:basedOn w:val="a"/>
    <w:link w:val="FooterChar"/>
    <w:uiPriority w:val="99"/>
    <w:unhideWhenUsed/>
    <w:rsid w:val="00F849A7"/>
    <w:pPr>
      <w:spacing w:after="0" w:line="240" w:lineRule="auto"/>
    </w:pPr>
  </w:style>
  <w:style w:type="character" w:customStyle="1" w:styleId="FooterChar">
    <w:name w:val="Footer Char"/>
    <w:basedOn w:val="a0"/>
    <w:link w:val="15"/>
    <w:uiPriority w:val="99"/>
    <w:rsid w:val="00F849A7"/>
  </w:style>
  <w:style w:type="paragraph" w:styleId="af6">
    <w:name w:val="Balloon Text"/>
    <w:basedOn w:val="a"/>
    <w:link w:val="af7"/>
    <w:uiPriority w:val="99"/>
    <w:semiHidden/>
    <w:unhideWhenUsed/>
    <w:rsid w:val="00E7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74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11C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893CF-B000-464D-80C7-4302BACA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5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22</cp:revision>
  <cp:lastPrinted>2025-05-13T14:25:00Z</cp:lastPrinted>
  <dcterms:created xsi:type="dcterms:W3CDTF">2020-04-26T13:32:00Z</dcterms:created>
  <dcterms:modified xsi:type="dcterms:W3CDTF">2025-05-13T14:27:00Z</dcterms:modified>
</cp:coreProperties>
</file>